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"/>
        <w:gridCol w:w="936"/>
        <w:gridCol w:w="1746"/>
        <w:gridCol w:w="934"/>
        <w:gridCol w:w="596"/>
        <w:gridCol w:w="338"/>
        <w:gridCol w:w="1725"/>
        <w:gridCol w:w="7"/>
        <w:gridCol w:w="927"/>
        <w:gridCol w:w="934"/>
        <w:gridCol w:w="1739"/>
        <w:gridCol w:w="1002"/>
        <w:gridCol w:w="1002"/>
        <w:gridCol w:w="59"/>
        <w:gridCol w:w="1717"/>
      </w:tblGrid>
      <w:tr w:rsidR="00000000" w:rsidRPr="00C300B2" w:rsidTr="00C300B2">
        <w:tblPrEx>
          <w:tblCellMar>
            <w:top w:w="0" w:type="dxa"/>
            <w:bottom w:w="0" w:type="dxa"/>
          </w:tblCellMar>
        </w:tblPrEx>
        <w:tc>
          <w:tcPr>
            <w:tcW w:w="5148" w:type="dxa"/>
            <w:gridSpan w:val="5"/>
          </w:tcPr>
          <w:p w:rsidR="00000000" w:rsidRPr="00C300B2" w:rsidRDefault="00C300B2" w:rsidP="00C300B2">
            <w:pPr>
              <w:spacing w:before="80" w:after="80"/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ICS-216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="008B6A57" w:rsidRPr="00C300B2">
              <w:rPr>
                <w:rFonts w:ascii="Arial" w:hAnsi="Arial" w:cs="Arial"/>
                <w:b/>
                <w:sz w:val="24"/>
              </w:rPr>
              <w:t>RADIO REQUIREMENTS WORKSHEET</w:t>
            </w:r>
          </w:p>
        </w:tc>
        <w:tc>
          <w:tcPr>
            <w:tcW w:w="5670" w:type="dxa"/>
            <w:gridSpan w:val="6"/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1.  Incident Name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Start w:id="1" w:name="_GoBack"/>
            <w:bookmarkEnd w:id="0"/>
            <w:bookmarkEnd w:id="1"/>
          </w:p>
        </w:tc>
        <w:tc>
          <w:tcPr>
            <w:tcW w:w="2063" w:type="dxa"/>
            <w:gridSpan w:val="3"/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2.  Date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17" w:type="dxa"/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3.  Time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 w:rsidTr="00C300B2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</w:tcPr>
          <w:p w:rsidR="00000000" w:rsidRPr="00C300B2" w:rsidRDefault="008B6A57">
            <w:pPr>
              <w:spacing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4.  Branch</w:t>
            </w:r>
          </w:p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5"/>
          </w:tcPr>
          <w:p w:rsidR="00000000" w:rsidRPr="00C300B2" w:rsidRDefault="008B6A57">
            <w:pPr>
              <w:spacing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5.  Agency</w:t>
            </w:r>
          </w:p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000000" w:rsidRPr="00C300B2" w:rsidRDefault="008B6A57">
            <w:pPr>
              <w:spacing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6.  Operational Period</w:t>
            </w:r>
          </w:p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780" w:type="dxa"/>
            <w:gridSpan w:val="4"/>
          </w:tcPr>
          <w:p w:rsidR="00000000" w:rsidRPr="00C300B2" w:rsidRDefault="008B6A57">
            <w:pPr>
              <w:spacing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7.  Tactical Frequency</w:t>
            </w:r>
          </w:p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</w:instrText>
            </w:r>
            <w:r w:rsidRPr="00C300B2">
              <w:rPr>
                <w:rFonts w:ascii="Arial" w:hAnsi="Arial" w:cs="Arial"/>
                <w:sz w:val="18"/>
              </w:rPr>
              <w:instrText xml:space="preserve">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8.  Division/Group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5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  <w:tc>
          <w:tcPr>
            <w:tcW w:w="3600" w:type="dxa"/>
            <w:gridSpan w:val="5"/>
            <w:tcBorders>
              <w:left w:val="nil"/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Division/Group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nil"/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Division/Group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left w:val="nil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Division/Group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  <w:tcBorders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 xml:space="preserve">Agency 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5"/>
            <w:tcBorders>
              <w:left w:val="nil"/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left w:val="nil"/>
              <w:right w:val="double" w:sz="6" w:space="0" w:color="auto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left w:val="nil"/>
            </w:tcBorders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</w:instrText>
            </w:r>
            <w:r w:rsidRPr="00C300B2">
              <w:rPr>
                <w:rFonts w:ascii="Arial" w:hAnsi="Arial" w:cs="Arial"/>
                <w:sz w:val="18"/>
              </w:rPr>
              <w:instrText xml:space="preserve">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c>
          <w:tcPr>
            <w:tcW w:w="936" w:type="dxa"/>
            <w:shd w:val="pct10" w:color="auto" w:fill="auto"/>
          </w:tcPr>
          <w:p w:rsidR="00000000" w:rsidRPr="00C300B2" w:rsidRDefault="008B6A57">
            <w:pPr>
              <w:spacing w:before="4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9. Agency</w:t>
            </w:r>
          </w:p>
        </w:tc>
        <w:tc>
          <w:tcPr>
            <w:tcW w:w="936" w:type="dxa"/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ID No.</w:t>
            </w:r>
          </w:p>
        </w:tc>
        <w:tc>
          <w:tcPr>
            <w:tcW w:w="1746" w:type="dxa"/>
            <w:tcBorders>
              <w:right w:val="double" w:sz="6" w:space="0" w:color="auto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Radio Requirements</w:t>
            </w:r>
          </w:p>
        </w:tc>
        <w:tc>
          <w:tcPr>
            <w:tcW w:w="934" w:type="dxa"/>
            <w:tcBorders>
              <w:left w:val="nil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</w:tc>
        <w:tc>
          <w:tcPr>
            <w:tcW w:w="934" w:type="dxa"/>
            <w:gridSpan w:val="2"/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ID No.</w:t>
            </w:r>
          </w:p>
        </w:tc>
        <w:tc>
          <w:tcPr>
            <w:tcW w:w="1725" w:type="dxa"/>
            <w:tcBorders>
              <w:right w:val="double" w:sz="6" w:space="0" w:color="auto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Radio Requirements</w:t>
            </w:r>
          </w:p>
        </w:tc>
        <w:tc>
          <w:tcPr>
            <w:tcW w:w="934" w:type="dxa"/>
            <w:gridSpan w:val="2"/>
            <w:tcBorders>
              <w:left w:val="nil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</w:tc>
        <w:tc>
          <w:tcPr>
            <w:tcW w:w="934" w:type="dxa"/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ID No.</w:t>
            </w:r>
          </w:p>
        </w:tc>
        <w:tc>
          <w:tcPr>
            <w:tcW w:w="1739" w:type="dxa"/>
            <w:tcBorders>
              <w:right w:val="double" w:sz="6" w:space="0" w:color="auto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Radio Requirements</w:t>
            </w:r>
          </w:p>
        </w:tc>
        <w:tc>
          <w:tcPr>
            <w:tcW w:w="1002" w:type="dxa"/>
            <w:tcBorders>
              <w:left w:val="nil"/>
            </w:tcBorders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Agency</w:t>
            </w:r>
          </w:p>
        </w:tc>
        <w:tc>
          <w:tcPr>
            <w:tcW w:w="1002" w:type="dxa"/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ID No.</w:t>
            </w:r>
          </w:p>
        </w:tc>
        <w:tc>
          <w:tcPr>
            <w:tcW w:w="1776" w:type="dxa"/>
            <w:gridSpan w:val="2"/>
            <w:shd w:val="pct10" w:color="auto" w:fill="auto"/>
          </w:tcPr>
          <w:p w:rsidR="00000000" w:rsidRPr="00C300B2" w:rsidRDefault="008B6A57">
            <w:pPr>
              <w:spacing w:before="40" w:after="40"/>
              <w:jc w:val="center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Radio Requirements</w:t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2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3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5" w:name="Text4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End w:id="5"/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</w:instrText>
            </w:r>
            <w:r w:rsidRPr="00C300B2">
              <w:rPr>
                <w:rFonts w:ascii="Arial" w:hAnsi="Arial" w:cs="Arial"/>
                <w:sz w:val="18"/>
              </w:rPr>
              <w:instrText xml:space="preserve">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</w:instrText>
            </w:r>
            <w:r w:rsidRPr="00C300B2">
              <w:rPr>
                <w:rFonts w:ascii="Arial" w:hAnsi="Arial" w:cs="Arial"/>
                <w:sz w:val="18"/>
              </w:rPr>
              <w:instrText xml:space="preserve">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</w:instrText>
            </w:r>
            <w:r w:rsidRPr="00C300B2">
              <w:rPr>
                <w:rFonts w:ascii="Arial" w:hAnsi="Arial" w:cs="Arial"/>
                <w:sz w:val="18"/>
              </w:rPr>
              <w:instrText xml:space="preserve">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</w:instrText>
            </w:r>
            <w:r w:rsidRPr="00C300B2">
              <w:rPr>
                <w:rFonts w:ascii="Arial" w:hAnsi="Arial" w:cs="Arial"/>
                <w:sz w:val="18"/>
              </w:rPr>
              <w:instrText xml:space="preserve">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6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46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25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  <w:gridSpan w:val="2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934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39" w:type="dxa"/>
            <w:tcBorders>
              <w:right w:val="double" w:sz="6" w:space="0" w:color="auto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  <w:tcBorders>
              <w:left w:val="nil"/>
            </w:tcBorders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002" w:type="dxa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1776" w:type="dxa"/>
            <w:gridSpan w:val="2"/>
          </w:tcPr>
          <w:p w:rsidR="00000000" w:rsidRPr="00C300B2" w:rsidRDefault="008B6A57">
            <w:pPr>
              <w:spacing w:before="80" w:after="80"/>
              <w:rPr>
                <w:rFonts w:ascii="Arial" w:hAnsi="Arial" w:cs="Arial"/>
                <w:sz w:val="18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000000" w:rsidRPr="00C300B2">
        <w:tblPrEx>
          <w:tblBorders>
            <w:insideH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18" w:type="dxa"/>
            <w:gridSpan w:val="3"/>
          </w:tcPr>
          <w:p w:rsidR="00000000" w:rsidRPr="00C300B2" w:rsidRDefault="008B6A57">
            <w:pPr>
              <w:spacing w:before="120" w:after="12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0980" w:type="dxa"/>
            <w:gridSpan w:val="12"/>
          </w:tcPr>
          <w:p w:rsidR="00000000" w:rsidRPr="00C300B2" w:rsidRDefault="008B6A57">
            <w:pPr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4"/>
              </w:rPr>
              <w:t>10.  Prepared by (Name and Position)</w:t>
            </w:r>
          </w:p>
          <w:p w:rsidR="00000000" w:rsidRPr="00C300B2" w:rsidRDefault="008B6A57">
            <w:pPr>
              <w:spacing w:before="120" w:after="40"/>
              <w:rPr>
                <w:rFonts w:ascii="Arial" w:hAnsi="Arial" w:cs="Arial"/>
                <w:sz w:val="14"/>
              </w:rPr>
            </w:pPr>
            <w:r w:rsidRPr="00C300B2">
              <w:rPr>
                <w:rFonts w:ascii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6"/>
            <w:r w:rsidRPr="00C300B2">
              <w:rPr>
                <w:rFonts w:ascii="Arial" w:hAnsi="Arial" w:cs="Arial"/>
                <w:sz w:val="18"/>
              </w:rPr>
              <w:instrText xml:space="preserve"> FORMTEXT </w:instrText>
            </w:r>
            <w:r w:rsidRPr="00C300B2">
              <w:rPr>
                <w:rFonts w:ascii="Arial" w:hAnsi="Arial" w:cs="Arial"/>
                <w:sz w:val="18"/>
              </w:rPr>
            </w:r>
            <w:r w:rsidRPr="00C300B2">
              <w:rPr>
                <w:rFonts w:ascii="Arial" w:hAnsi="Arial" w:cs="Arial"/>
                <w:sz w:val="18"/>
              </w:rPr>
              <w:fldChar w:fldCharType="separate"/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noProof/>
                <w:sz w:val="18"/>
              </w:rPr>
              <w:t> </w:t>
            </w:r>
            <w:r w:rsidRPr="00C300B2">
              <w:rPr>
                <w:rFonts w:ascii="Arial" w:hAnsi="Arial" w:cs="Arial"/>
                <w:sz w:val="18"/>
              </w:rPr>
              <w:fldChar w:fldCharType="end"/>
            </w:r>
            <w:bookmarkEnd w:id="6"/>
          </w:p>
        </w:tc>
      </w:tr>
    </w:tbl>
    <w:p w:rsidR="00C300B2" w:rsidRDefault="00C300B2"/>
    <w:sectPr w:rsidR="00C300B2">
      <w:footerReference w:type="default" r:id="rId7"/>
      <w:type w:val="continuous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57" w:rsidRDefault="008B6A57">
      <w:r>
        <w:separator/>
      </w:r>
    </w:p>
  </w:endnote>
  <w:endnote w:type="continuationSeparator" w:id="0">
    <w:p w:rsidR="008B6A57" w:rsidRDefault="008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2" w:rsidRPr="000F5F16" w:rsidRDefault="00C300B2" w:rsidP="00C300B2">
    <w:pPr>
      <w:pBdr>
        <w:top w:val="single" w:sz="4" w:space="1" w:color="auto"/>
      </w:pBdr>
      <w:tabs>
        <w:tab w:val="center" w:pos="7200"/>
        <w:tab w:val="right" w:pos="14490"/>
      </w:tabs>
      <w:ind w:right="-90"/>
      <w:rPr>
        <w:rFonts w:ascii="Arial" w:hAnsi="Arial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722630" cy="301625"/>
          <wp:effectExtent l="0" t="0" r="1270" b="317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5F16">
      <w:rPr>
        <w:rFonts w:ascii="Arial" w:hAnsi="Arial" w:cs="Arial"/>
        <w:sz w:val="22"/>
        <w:szCs w:val="22"/>
      </w:rPr>
      <w:tab/>
    </w:r>
    <w:r w:rsidRPr="000F5F16">
      <w:rPr>
        <w:rFonts w:ascii="Arial" w:hAnsi="Arial" w:cs="Arial"/>
        <w:sz w:val="22"/>
        <w:szCs w:val="22"/>
      </w:rPr>
      <w:tab/>
      <w:t>www.emsics.com</w:t>
    </w:r>
  </w:p>
  <w:p w:rsidR="00000000" w:rsidRPr="00C300B2" w:rsidRDefault="00C300B2" w:rsidP="00C300B2">
    <w:pPr>
      <w:pBdr>
        <w:top w:val="single" w:sz="4" w:space="1" w:color="auto"/>
      </w:pBdr>
      <w:tabs>
        <w:tab w:val="center" w:pos="7200"/>
        <w:tab w:val="right" w:pos="14490"/>
      </w:tabs>
      <w:ind w:right="-90"/>
      <w:rPr>
        <w:rFonts w:ascii="Arial" w:hAnsi="Arial" w:cs="Arial"/>
        <w:sz w:val="22"/>
        <w:szCs w:val="22"/>
      </w:rPr>
    </w:pPr>
    <w:r w:rsidRPr="000F5F16">
      <w:rPr>
        <w:rFonts w:ascii="Arial" w:hAnsi="Arial" w:cs="Arial"/>
        <w:sz w:val="22"/>
        <w:szCs w:val="22"/>
      </w:rPr>
      <w:tab/>
      <w:t>Page __  of  __</w:t>
    </w:r>
    <w:r w:rsidRPr="000F5F16">
      <w:rPr>
        <w:rFonts w:ascii="Arial" w:hAnsi="Arial" w:cs="Arial"/>
        <w:sz w:val="22"/>
        <w:szCs w:val="22"/>
      </w:rPr>
      <w:tab/>
      <w:t>www.imtgear.com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57" w:rsidRDefault="008B6A57">
      <w:r>
        <w:separator/>
      </w:r>
    </w:p>
  </w:footnote>
  <w:footnote w:type="continuationSeparator" w:id="0">
    <w:p w:rsidR="008B6A57" w:rsidRDefault="008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B2"/>
    <w:rsid w:val="008B6A57"/>
    <w:rsid w:val="00C3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qFormat/>
    <w:pPr>
      <w:ind w:left="360"/>
      <w:outlineLvl w:val="3"/>
    </w:pPr>
    <w:rPr>
      <w:sz w:val="24"/>
      <w:u w:val="single"/>
    </w:rPr>
  </w:style>
  <w:style w:type="paragraph" w:styleId="Heading5">
    <w:name w:val="heading 5"/>
    <w:basedOn w:val="Normal"/>
    <w:qFormat/>
    <w:pPr>
      <w:ind w:left="720"/>
      <w:outlineLvl w:val="4"/>
    </w:pPr>
    <w:rPr>
      <w:b/>
    </w:rPr>
  </w:style>
  <w:style w:type="paragraph" w:styleId="Heading6">
    <w:name w:val="heading 6"/>
    <w:basedOn w:val="Normal"/>
    <w:qFormat/>
    <w:pPr>
      <w:ind w:left="720"/>
      <w:outlineLvl w:val="5"/>
    </w:pPr>
    <w:rPr>
      <w:u w:val="single"/>
    </w:rPr>
  </w:style>
  <w:style w:type="paragraph" w:styleId="Heading7">
    <w:name w:val="heading 7"/>
    <w:basedOn w:val="Normal"/>
    <w:qFormat/>
    <w:pPr>
      <w:ind w:left="720"/>
      <w:outlineLvl w:val="6"/>
    </w:pPr>
    <w:rPr>
      <w:i/>
    </w:rPr>
  </w:style>
  <w:style w:type="paragraph" w:styleId="Heading8">
    <w:name w:val="heading 8"/>
    <w:basedOn w:val="Normal"/>
    <w:qFormat/>
    <w:pPr>
      <w:ind w:left="720"/>
      <w:outlineLvl w:val="7"/>
    </w:pPr>
    <w:rPr>
      <w:i/>
    </w:rPr>
  </w:style>
  <w:style w:type="paragraph" w:styleId="Heading9">
    <w:name w:val="heading 9"/>
    <w:basedOn w:val="Normal"/>
    <w:qFormat/>
    <w:pPr>
      <w:ind w:left="720"/>
      <w:outlineLvl w:val="8"/>
    </w:pPr>
    <w:rPr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1%20Working%20Files\ICS%20Forms%20Folder\2016\Ics21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B5C9ED5E37F4382005F30EB301776" ma:contentTypeVersion="15" ma:contentTypeDescription="Create a new document." ma:contentTypeScope="" ma:versionID="0b95d6c5b3b8bcc168a222625468f12b">
  <xsd:schema xmlns:xsd="http://www.w3.org/2001/XMLSchema" xmlns:xs="http://www.w3.org/2001/XMLSchema" xmlns:p="http://schemas.microsoft.com/office/2006/metadata/properties" xmlns:ns2="2149b81d-f62c-4a1f-89ff-cf00a945b0e9" xmlns:ns3="fc2035dc-5bba-42be-ba54-e5009749c376" targetNamespace="http://schemas.microsoft.com/office/2006/metadata/properties" ma:root="true" ma:fieldsID="5189fd6b2ca11bc27c28ce2d0916beb1" ns2:_="" ns3:_="">
    <xsd:import namespace="2149b81d-f62c-4a1f-89ff-cf00a945b0e9"/>
    <xsd:import namespace="fc2035dc-5bba-42be-ba54-e5009749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81d-f62c-4a1f-89ff-cf00a945b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c9008c4-d595-4c8f-8ccf-d7165d95a5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035dc-5bba-42be-ba54-e5009749c37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64640d4-4982-45ca-9d68-d9cf892a1b26}" ma:internalName="TaxCatchAll" ma:showField="CatchAllData" ma:web="fc2035dc-5bba-42be-ba54-e5009749c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149b81d-f62c-4a1f-89ff-cf00a945b0e9" xsi:nil="true"/>
    <TaxCatchAll xmlns="fc2035dc-5bba-42be-ba54-e5009749c376" xsi:nil="true"/>
    <lcf76f155ced4ddcb4097134ff3c332f xmlns="2149b81d-f62c-4a1f-89ff-cf00a945b0e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5E29F7-D1F7-4858-A112-07A618C208EF}"/>
</file>

<file path=customXml/itemProps2.xml><?xml version="1.0" encoding="utf-8"?>
<ds:datastoreItem xmlns:ds="http://schemas.openxmlformats.org/officeDocument/2006/customXml" ds:itemID="{4C15349E-DA46-45E1-87E7-415F3025FB49}"/>
</file>

<file path=customXml/itemProps3.xml><?xml version="1.0" encoding="utf-8"?>
<ds:datastoreItem xmlns:ds="http://schemas.openxmlformats.org/officeDocument/2006/customXml" ds:itemID="{EF04F0F1-3AAB-446E-87A9-77CB96D4C24A}"/>
</file>

<file path=docProps/app.xml><?xml version="1.0" encoding="utf-8"?>
<Properties xmlns="http://schemas.openxmlformats.org/officeDocument/2006/extended-properties" xmlns:vt="http://schemas.openxmlformats.org/officeDocument/2006/docPropsVTypes">
  <Template>Ics216.dot</Template>
  <TotalTime>2</TotalTime>
  <Pages>1</Pages>
  <Words>468</Words>
  <Characters>2400</Characters>
  <Application>Microsoft Office Word</Application>
  <DocSecurity>0</DocSecurity>
  <Lines>400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 REQUIREMENTS WORKSHEET</vt:lpstr>
    </vt:vector>
  </TitlesOfParts>
  <Company>USDA FOREST SERVICE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ICS-216 RADIO REQUIREMENTS WORKSHEET</dc:title>
  <dc:creator>"EMSI, Inc" &lt;info@emsics.com&gt;</dc:creator>
  <cp:lastModifiedBy>S Rooke</cp:lastModifiedBy>
  <cp:revision>1</cp:revision>
  <cp:lastPrinted>1997-07-31T14:55:00Z</cp:lastPrinted>
  <dcterms:created xsi:type="dcterms:W3CDTF">2016-03-28T15:16:00Z</dcterms:created>
  <dcterms:modified xsi:type="dcterms:W3CDTF">2016-03-28T15:18:00Z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0x010100A92B5C9ED5E37F4382005F30EB301776</vt:lpwstr>
  </property>
  <property fmtid="{D5CDD505-2E9C-101B-9397-08002B2CF9AE}" pid="3" name="Order">
    <vt:r8>3372800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ColorTag">
    <vt:lpwstr/>
  </property>
  <property fmtid="{D5CDD505-2E9C-101B-9397-08002B2CF9AE}" pid="14" name="_ExtendedDescription">
    <vt:lpwstr/>
  </property>
</Properties>
</file>