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F947B" w14:textId="77777777" w:rsidR="00780A11" w:rsidRPr="0092235B" w:rsidRDefault="00780A11" w:rsidP="00E46704">
      <w:pPr>
        <w:pStyle w:val="Title"/>
        <w:rPr>
          <w:rFonts w:ascii="Franklin Gothic Book" w:hAnsi="Franklin Gothic Book"/>
          <w:sz w:val="24"/>
          <w:szCs w:val="24"/>
        </w:rPr>
      </w:pPr>
    </w:p>
    <w:p w14:paraId="58CB943A" w14:textId="5BF2560F" w:rsidR="00E46704" w:rsidRPr="0092235B" w:rsidRDefault="008B5996" w:rsidP="7448E9AF">
      <w:pPr>
        <w:pStyle w:val="Title"/>
        <w:jc w:val="center"/>
        <w:rPr>
          <w:rFonts w:ascii="Franklin Gothic Book" w:hAnsi="Franklin Gothic Book"/>
        </w:rPr>
      </w:pPr>
      <w:r w:rsidRPr="7448E9AF">
        <w:rPr>
          <w:rFonts w:ascii="Franklin Gothic Book" w:hAnsi="Franklin Gothic Book"/>
        </w:rPr>
        <w:t>Exercise</w:t>
      </w:r>
      <w:r w:rsidR="3551B03A" w:rsidRPr="7448E9AF">
        <w:rPr>
          <w:rFonts w:ascii="Franklin Gothic Book" w:hAnsi="Franklin Gothic Book"/>
        </w:rPr>
        <w:t xml:space="preserve"> Design</w:t>
      </w:r>
      <w:r w:rsidRPr="7448E9AF">
        <w:rPr>
          <w:rFonts w:ascii="Franklin Gothic Book" w:hAnsi="Franklin Gothic Book"/>
        </w:rPr>
        <w:t xml:space="preserve"> and Evaluation Program</w:t>
      </w:r>
    </w:p>
    <w:p w14:paraId="009C752E" w14:textId="758DB7A8" w:rsidR="003100BD" w:rsidRPr="0092235B" w:rsidRDefault="000E07E2" w:rsidP="00C26277">
      <w:pPr>
        <w:pStyle w:val="Title"/>
        <w:jc w:val="center"/>
        <w:rPr>
          <w:rFonts w:ascii="Franklin Gothic Book" w:hAnsi="Franklin Gothic Book"/>
          <w:szCs w:val="24"/>
        </w:rPr>
      </w:pPr>
      <w:r w:rsidRPr="0092235B">
        <w:rPr>
          <w:rFonts w:ascii="Franklin Gothic Book" w:hAnsi="Franklin Gothic Book"/>
          <w:szCs w:val="24"/>
        </w:rPr>
        <w:t>Template Guide</w:t>
      </w:r>
    </w:p>
    <w:p w14:paraId="4575AA1C" w14:textId="77777777" w:rsidR="003811EA" w:rsidRPr="0092235B" w:rsidRDefault="003811EA" w:rsidP="00541605">
      <w:pPr>
        <w:spacing w:before="60" w:after="60"/>
        <w:rPr>
          <w:rFonts w:ascii="Franklin Gothic Book" w:hAnsi="Franklin Gothic Book"/>
          <w:sz w:val="24"/>
          <w:szCs w:val="24"/>
        </w:rPr>
      </w:pPr>
    </w:p>
    <w:p w14:paraId="5F311085" w14:textId="0B8FA5D0" w:rsidR="00E06C56" w:rsidRPr="0092235B" w:rsidRDefault="00E06C56" w:rsidP="009D37A6">
      <w:pPr>
        <w:spacing w:before="60" w:after="60"/>
        <w:jc w:val="both"/>
        <w:rPr>
          <w:rFonts w:ascii="Franklin Gothic Book" w:hAnsi="Franklin Gothic Book" w:cs="Times New Roman"/>
          <w:sz w:val="24"/>
          <w:szCs w:val="24"/>
        </w:rPr>
      </w:pPr>
      <w:r w:rsidRPr="7448E9AF">
        <w:rPr>
          <w:rFonts w:ascii="Franklin Gothic Book" w:hAnsi="Franklin Gothic Book" w:cs="Times New Roman"/>
          <w:sz w:val="24"/>
          <w:szCs w:val="24"/>
        </w:rPr>
        <w:t>This guide provides more information on the purpose of each</w:t>
      </w:r>
      <w:r w:rsidR="00A035CF" w:rsidRPr="7448E9AF">
        <w:rPr>
          <w:rFonts w:ascii="Franklin Gothic Book" w:hAnsi="Franklin Gothic Book" w:cs="Times New Roman"/>
          <w:sz w:val="24"/>
          <w:szCs w:val="24"/>
        </w:rPr>
        <w:t xml:space="preserve"> Exercise </w:t>
      </w:r>
      <w:r w:rsidR="2B544428" w:rsidRPr="7448E9AF">
        <w:rPr>
          <w:rFonts w:ascii="Franklin Gothic Book" w:hAnsi="Franklin Gothic Book" w:cs="Times New Roman"/>
          <w:sz w:val="24"/>
          <w:szCs w:val="24"/>
        </w:rPr>
        <w:t>Design</w:t>
      </w:r>
      <w:r w:rsidR="5000774E" w:rsidRPr="7448E9AF">
        <w:rPr>
          <w:rFonts w:ascii="Franklin Gothic Book" w:hAnsi="Franklin Gothic Book" w:cs="Times New Roman"/>
          <w:sz w:val="24"/>
          <w:szCs w:val="24"/>
        </w:rPr>
        <w:t xml:space="preserve"> </w:t>
      </w:r>
      <w:r w:rsidR="00A035CF" w:rsidRPr="7448E9AF">
        <w:rPr>
          <w:rFonts w:ascii="Franklin Gothic Book" w:hAnsi="Franklin Gothic Book" w:cs="Times New Roman"/>
          <w:sz w:val="24"/>
          <w:szCs w:val="24"/>
        </w:rPr>
        <w:t>and Evaluation Program</w:t>
      </w:r>
      <w:r w:rsidRPr="7448E9AF">
        <w:rPr>
          <w:rFonts w:ascii="Franklin Gothic Book" w:hAnsi="Franklin Gothic Book" w:cs="Times New Roman"/>
          <w:sz w:val="24"/>
          <w:szCs w:val="24"/>
        </w:rPr>
        <w:t xml:space="preserve"> template. </w:t>
      </w:r>
      <w:r w:rsidR="00024810" w:rsidRPr="7448E9AF">
        <w:rPr>
          <w:rFonts w:ascii="Franklin Gothic Book" w:hAnsi="Franklin Gothic Book" w:cs="Times New Roman"/>
          <w:sz w:val="24"/>
          <w:szCs w:val="24"/>
        </w:rPr>
        <w:t xml:space="preserve">The templates represented in this guide are provided as a starting point for users. Templates are </w:t>
      </w:r>
      <w:r w:rsidR="00024810" w:rsidRPr="7448E9AF">
        <w:rPr>
          <w:rFonts w:ascii="Franklin Gothic Book" w:hAnsi="Franklin Gothic Book" w:cs="Times New Roman"/>
          <w:b/>
          <w:bCs/>
          <w:sz w:val="24"/>
          <w:szCs w:val="24"/>
          <w:u w:val="single"/>
        </w:rPr>
        <w:t>designed</w:t>
      </w:r>
      <w:r w:rsidR="00024810" w:rsidRPr="7448E9AF">
        <w:rPr>
          <w:rFonts w:ascii="Franklin Gothic Book" w:hAnsi="Franklin Gothic Book" w:cs="Times New Roman"/>
          <w:sz w:val="24"/>
          <w:szCs w:val="24"/>
        </w:rPr>
        <w:t xml:space="preserve"> to be edited and adapted for use based on the specific needs of each jurisdiction/organization</w:t>
      </w:r>
      <w:r w:rsidR="66CCFAB4" w:rsidRPr="7448E9AF">
        <w:rPr>
          <w:rFonts w:ascii="Franklin Gothic Book" w:hAnsi="Franklin Gothic Book" w:cs="Times New Roman"/>
          <w:sz w:val="24"/>
          <w:szCs w:val="24"/>
        </w:rPr>
        <w:t>.</w:t>
      </w:r>
      <w:r w:rsidRPr="7448E9AF">
        <w:rPr>
          <w:rFonts w:ascii="Franklin Gothic Book" w:hAnsi="Franklin Gothic Book" w:cs="Times New Roman"/>
          <w:sz w:val="24"/>
          <w:szCs w:val="24"/>
        </w:rPr>
        <w:t xml:space="preserve"> For </w:t>
      </w:r>
      <w:r w:rsidR="4B1A8E2B" w:rsidRPr="7448E9AF">
        <w:rPr>
          <w:rFonts w:ascii="Franklin Gothic Book" w:hAnsi="Franklin Gothic Book" w:cs="Times New Roman"/>
          <w:sz w:val="24"/>
          <w:szCs w:val="24"/>
        </w:rPr>
        <w:t xml:space="preserve">a </w:t>
      </w:r>
      <w:r w:rsidRPr="7448E9AF">
        <w:rPr>
          <w:rFonts w:ascii="Franklin Gothic Book" w:hAnsi="Franklin Gothic Book" w:cs="Times New Roman"/>
          <w:sz w:val="24"/>
          <w:szCs w:val="24"/>
        </w:rPr>
        <w:t xml:space="preserve">list of acronyms, please refer to the </w:t>
      </w:r>
      <w:r w:rsidR="00A035CF" w:rsidRPr="7448E9AF">
        <w:rPr>
          <w:rFonts w:ascii="Franklin Gothic Book" w:hAnsi="Franklin Gothic Book" w:cs="Times New Roman"/>
          <w:sz w:val="24"/>
          <w:szCs w:val="24"/>
        </w:rPr>
        <w:t>Homeland Security Exercise and Evaluation Program</w:t>
      </w:r>
      <w:r w:rsidRPr="7448E9AF">
        <w:rPr>
          <w:rFonts w:ascii="Franklin Gothic Book" w:hAnsi="Franklin Gothic Book" w:cs="Times New Roman"/>
          <w:sz w:val="24"/>
          <w:szCs w:val="24"/>
        </w:rPr>
        <w:t xml:space="preserve"> Doctrine. </w:t>
      </w:r>
    </w:p>
    <w:p w14:paraId="30B1DCC9" w14:textId="558F8DE1" w:rsidR="00A52171" w:rsidRPr="0092235B" w:rsidRDefault="00A52171" w:rsidP="00541605">
      <w:pPr>
        <w:spacing w:before="60" w:after="60"/>
        <w:rPr>
          <w:rFonts w:ascii="Franklin Gothic Book" w:hAnsi="Franklin Gothic Book" w:cs="Times New Roman"/>
          <w:sz w:val="24"/>
          <w:szCs w:val="24"/>
        </w:rPr>
      </w:pPr>
    </w:p>
    <w:p w14:paraId="7F42D045" w14:textId="261E4E32" w:rsidR="003811EA" w:rsidRPr="00973732" w:rsidRDefault="003811EA" w:rsidP="0092235B">
      <w:pPr>
        <w:pStyle w:val="Heading2"/>
        <w:spacing w:before="60" w:after="120"/>
        <w:rPr>
          <w:rFonts w:ascii="Franklin Gothic Book" w:hAnsi="Franklin Gothic Book"/>
          <w:b/>
          <w:bCs/>
          <w:sz w:val="24"/>
          <w:szCs w:val="24"/>
        </w:rPr>
      </w:pPr>
      <w:r w:rsidRPr="00973732">
        <w:rPr>
          <w:rFonts w:ascii="Franklin Gothic Book" w:hAnsi="Franklin Gothic Book"/>
          <w:b/>
          <w:bCs/>
          <w:sz w:val="24"/>
          <w:szCs w:val="24"/>
        </w:rPr>
        <w:t>List of Tables</w:t>
      </w:r>
    </w:p>
    <w:p w14:paraId="6EDE27E4" w14:textId="591E07D9" w:rsidR="0092235B" w:rsidRPr="0092235B" w:rsidRDefault="003811EA" w:rsidP="0092235B">
      <w:pPr>
        <w:pStyle w:val="TableofFigures"/>
        <w:tabs>
          <w:tab w:val="right" w:leader="dot" w:pos="13670"/>
        </w:tabs>
        <w:spacing w:before="60" w:after="60"/>
        <w:rPr>
          <w:rFonts w:ascii="Franklin Gothic Book" w:eastAsiaTheme="minorEastAsia" w:hAnsi="Franklin Gothic Book"/>
          <w:noProof/>
          <w:sz w:val="24"/>
          <w:szCs w:val="24"/>
        </w:rPr>
      </w:pPr>
      <w:r w:rsidRPr="0092235B">
        <w:rPr>
          <w:rFonts w:ascii="Franklin Gothic Book" w:hAnsi="Franklin Gothic Book" w:cs="Times New Roman"/>
          <w:sz w:val="24"/>
          <w:szCs w:val="24"/>
        </w:rPr>
        <w:fldChar w:fldCharType="begin"/>
      </w:r>
      <w:r w:rsidRPr="0092235B">
        <w:rPr>
          <w:rFonts w:ascii="Franklin Gothic Book" w:hAnsi="Franklin Gothic Book" w:cs="Times New Roman"/>
          <w:sz w:val="24"/>
          <w:szCs w:val="24"/>
        </w:rPr>
        <w:instrText xml:space="preserve"> TOC \h \z \c "Table" </w:instrText>
      </w:r>
      <w:r w:rsidRPr="0092235B">
        <w:rPr>
          <w:rFonts w:ascii="Franklin Gothic Book" w:hAnsi="Franklin Gothic Book" w:cs="Times New Roman"/>
          <w:sz w:val="24"/>
          <w:szCs w:val="24"/>
        </w:rPr>
        <w:fldChar w:fldCharType="separate"/>
      </w:r>
      <w:hyperlink w:anchor="_Toc47084589" w:history="1">
        <w:r w:rsidR="0092235B" w:rsidRPr="0092235B">
          <w:rPr>
            <w:rStyle w:val="Hyperlink"/>
            <w:rFonts w:ascii="Franklin Gothic Book" w:hAnsi="Franklin Gothic Book"/>
            <w:noProof/>
            <w:sz w:val="24"/>
            <w:szCs w:val="24"/>
          </w:rPr>
          <w:t>Table 1.1: Program Management Templates for Presentations and Documents</w:t>
        </w:r>
        <w:r w:rsidR="0092235B" w:rsidRPr="0092235B">
          <w:rPr>
            <w:rFonts w:ascii="Franklin Gothic Book" w:hAnsi="Franklin Gothic Book"/>
            <w:noProof/>
            <w:webHidden/>
            <w:sz w:val="24"/>
            <w:szCs w:val="24"/>
          </w:rPr>
          <w:tab/>
        </w:r>
        <w:r w:rsidR="0092235B" w:rsidRPr="0092235B">
          <w:rPr>
            <w:rFonts w:ascii="Franklin Gothic Book" w:hAnsi="Franklin Gothic Book"/>
            <w:noProof/>
            <w:webHidden/>
            <w:sz w:val="24"/>
            <w:szCs w:val="24"/>
          </w:rPr>
          <w:fldChar w:fldCharType="begin"/>
        </w:r>
        <w:r w:rsidR="0092235B" w:rsidRPr="0092235B">
          <w:rPr>
            <w:rFonts w:ascii="Franklin Gothic Book" w:hAnsi="Franklin Gothic Book"/>
            <w:noProof/>
            <w:webHidden/>
            <w:sz w:val="24"/>
            <w:szCs w:val="24"/>
          </w:rPr>
          <w:instrText xml:space="preserve"> PAGEREF _Toc47084589 \h </w:instrText>
        </w:r>
        <w:r w:rsidR="0092235B" w:rsidRPr="0092235B">
          <w:rPr>
            <w:rFonts w:ascii="Franklin Gothic Book" w:hAnsi="Franklin Gothic Book"/>
            <w:noProof/>
            <w:webHidden/>
            <w:sz w:val="24"/>
            <w:szCs w:val="24"/>
          </w:rPr>
        </w:r>
        <w:r w:rsidR="0092235B" w:rsidRPr="0092235B">
          <w:rPr>
            <w:rFonts w:ascii="Franklin Gothic Book" w:hAnsi="Franklin Gothic Book"/>
            <w:noProof/>
            <w:webHidden/>
            <w:sz w:val="24"/>
            <w:szCs w:val="24"/>
          </w:rPr>
          <w:fldChar w:fldCharType="separate"/>
        </w:r>
        <w:r w:rsidR="00005B81">
          <w:rPr>
            <w:rFonts w:ascii="Franklin Gothic Book" w:hAnsi="Franklin Gothic Book"/>
            <w:noProof/>
            <w:webHidden/>
            <w:sz w:val="24"/>
            <w:szCs w:val="24"/>
          </w:rPr>
          <w:t>2</w:t>
        </w:r>
        <w:r w:rsidR="0092235B" w:rsidRPr="0092235B">
          <w:rPr>
            <w:rFonts w:ascii="Franklin Gothic Book" w:hAnsi="Franklin Gothic Book"/>
            <w:noProof/>
            <w:webHidden/>
            <w:sz w:val="24"/>
            <w:szCs w:val="24"/>
          </w:rPr>
          <w:fldChar w:fldCharType="end"/>
        </w:r>
      </w:hyperlink>
    </w:p>
    <w:p w14:paraId="5BAD4A57" w14:textId="655FE4B0" w:rsidR="0092235B" w:rsidRPr="0092235B" w:rsidRDefault="00000000" w:rsidP="0092235B">
      <w:pPr>
        <w:pStyle w:val="TableofFigures"/>
        <w:tabs>
          <w:tab w:val="right" w:leader="dot" w:pos="13670"/>
        </w:tabs>
        <w:spacing w:before="60" w:after="60"/>
        <w:rPr>
          <w:rFonts w:ascii="Franklin Gothic Book" w:eastAsiaTheme="minorEastAsia" w:hAnsi="Franklin Gothic Book"/>
          <w:noProof/>
          <w:sz w:val="24"/>
          <w:szCs w:val="24"/>
        </w:rPr>
      </w:pPr>
      <w:hyperlink w:anchor="_Toc47084590" w:history="1">
        <w:r w:rsidR="0092235B" w:rsidRPr="0092235B">
          <w:rPr>
            <w:rStyle w:val="Hyperlink"/>
            <w:rFonts w:ascii="Franklin Gothic Book" w:hAnsi="Franklin Gothic Book"/>
            <w:noProof/>
            <w:sz w:val="24"/>
            <w:szCs w:val="24"/>
          </w:rPr>
          <w:t>Table 2.1: Design and Development Templates for Planning Meetings</w:t>
        </w:r>
        <w:r w:rsidR="0092235B" w:rsidRPr="0092235B">
          <w:rPr>
            <w:rFonts w:ascii="Franklin Gothic Book" w:hAnsi="Franklin Gothic Book"/>
            <w:noProof/>
            <w:webHidden/>
            <w:sz w:val="24"/>
            <w:szCs w:val="24"/>
          </w:rPr>
          <w:tab/>
        </w:r>
        <w:r w:rsidR="0092235B" w:rsidRPr="0092235B">
          <w:rPr>
            <w:rFonts w:ascii="Franklin Gothic Book" w:hAnsi="Franklin Gothic Book"/>
            <w:noProof/>
            <w:webHidden/>
            <w:sz w:val="24"/>
            <w:szCs w:val="24"/>
          </w:rPr>
          <w:fldChar w:fldCharType="begin"/>
        </w:r>
        <w:r w:rsidR="0092235B" w:rsidRPr="0092235B">
          <w:rPr>
            <w:rFonts w:ascii="Franklin Gothic Book" w:hAnsi="Franklin Gothic Book"/>
            <w:noProof/>
            <w:webHidden/>
            <w:sz w:val="24"/>
            <w:szCs w:val="24"/>
          </w:rPr>
          <w:instrText xml:space="preserve"> PAGEREF _Toc47084590 \h </w:instrText>
        </w:r>
        <w:r w:rsidR="0092235B" w:rsidRPr="0092235B">
          <w:rPr>
            <w:rFonts w:ascii="Franklin Gothic Book" w:hAnsi="Franklin Gothic Book"/>
            <w:noProof/>
            <w:webHidden/>
            <w:sz w:val="24"/>
            <w:szCs w:val="24"/>
          </w:rPr>
        </w:r>
        <w:r w:rsidR="0092235B" w:rsidRPr="0092235B">
          <w:rPr>
            <w:rFonts w:ascii="Franklin Gothic Book" w:hAnsi="Franklin Gothic Book"/>
            <w:noProof/>
            <w:webHidden/>
            <w:sz w:val="24"/>
            <w:szCs w:val="24"/>
          </w:rPr>
          <w:fldChar w:fldCharType="separate"/>
        </w:r>
        <w:r w:rsidR="00005B81">
          <w:rPr>
            <w:rFonts w:ascii="Franklin Gothic Book" w:hAnsi="Franklin Gothic Book"/>
            <w:noProof/>
            <w:webHidden/>
            <w:sz w:val="24"/>
            <w:szCs w:val="24"/>
          </w:rPr>
          <w:t>3</w:t>
        </w:r>
        <w:r w:rsidR="0092235B" w:rsidRPr="0092235B">
          <w:rPr>
            <w:rFonts w:ascii="Franklin Gothic Book" w:hAnsi="Franklin Gothic Book"/>
            <w:noProof/>
            <w:webHidden/>
            <w:sz w:val="24"/>
            <w:szCs w:val="24"/>
          </w:rPr>
          <w:fldChar w:fldCharType="end"/>
        </w:r>
      </w:hyperlink>
    </w:p>
    <w:p w14:paraId="2209D6D4" w14:textId="4DF3B522" w:rsidR="0092235B" w:rsidRPr="0092235B" w:rsidRDefault="00000000" w:rsidP="0092235B">
      <w:pPr>
        <w:pStyle w:val="TableofFigures"/>
        <w:tabs>
          <w:tab w:val="right" w:leader="dot" w:pos="13670"/>
        </w:tabs>
        <w:spacing w:before="60" w:after="60"/>
        <w:rPr>
          <w:rFonts w:ascii="Franklin Gothic Book" w:eastAsiaTheme="minorEastAsia" w:hAnsi="Franklin Gothic Book"/>
          <w:noProof/>
          <w:sz w:val="24"/>
          <w:szCs w:val="24"/>
        </w:rPr>
      </w:pPr>
      <w:hyperlink w:anchor="_Toc47084591" w:history="1">
        <w:r w:rsidR="0092235B" w:rsidRPr="0092235B">
          <w:rPr>
            <w:rStyle w:val="Hyperlink"/>
            <w:rFonts w:ascii="Franklin Gothic Book" w:hAnsi="Franklin Gothic Book"/>
            <w:noProof/>
            <w:sz w:val="24"/>
            <w:szCs w:val="24"/>
          </w:rPr>
          <w:t>Table 3.1: Design and Development Templates for Exercise Documents</w:t>
        </w:r>
        <w:r w:rsidR="0092235B" w:rsidRPr="0092235B">
          <w:rPr>
            <w:rFonts w:ascii="Franklin Gothic Book" w:hAnsi="Franklin Gothic Book"/>
            <w:noProof/>
            <w:webHidden/>
            <w:sz w:val="24"/>
            <w:szCs w:val="24"/>
          </w:rPr>
          <w:tab/>
        </w:r>
        <w:r w:rsidR="0092235B" w:rsidRPr="0092235B">
          <w:rPr>
            <w:rFonts w:ascii="Franklin Gothic Book" w:hAnsi="Franklin Gothic Book"/>
            <w:noProof/>
            <w:webHidden/>
            <w:sz w:val="24"/>
            <w:szCs w:val="24"/>
          </w:rPr>
          <w:fldChar w:fldCharType="begin"/>
        </w:r>
        <w:r w:rsidR="0092235B" w:rsidRPr="0092235B">
          <w:rPr>
            <w:rFonts w:ascii="Franklin Gothic Book" w:hAnsi="Franklin Gothic Book"/>
            <w:noProof/>
            <w:webHidden/>
            <w:sz w:val="24"/>
            <w:szCs w:val="24"/>
          </w:rPr>
          <w:instrText xml:space="preserve"> PAGEREF _Toc47084591 \h </w:instrText>
        </w:r>
        <w:r w:rsidR="0092235B" w:rsidRPr="0092235B">
          <w:rPr>
            <w:rFonts w:ascii="Franklin Gothic Book" w:hAnsi="Franklin Gothic Book"/>
            <w:noProof/>
            <w:webHidden/>
            <w:sz w:val="24"/>
            <w:szCs w:val="24"/>
          </w:rPr>
        </w:r>
        <w:r w:rsidR="0092235B" w:rsidRPr="0092235B">
          <w:rPr>
            <w:rFonts w:ascii="Franklin Gothic Book" w:hAnsi="Franklin Gothic Book"/>
            <w:noProof/>
            <w:webHidden/>
            <w:sz w:val="24"/>
            <w:szCs w:val="24"/>
          </w:rPr>
          <w:fldChar w:fldCharType="separate"/>
        </w:r>
        <w:r w:rsidR="00005B81">
          <w:rPr>
            <w:rFonts w:ascii="Franklin Gothic Book" w:hAnsi="Franklin Gothic Book"/>
            <w:noProof/>
            <w:webHidden/>
            <w:sz w:val="24"/>
            <w:szCs w:val="24"/>
          </w:rPr>
          <w:t>5</w:t>
        </w:r>
        <w:r w:rsidR="0092235B" w:rsidRPr="0092235B">
          <w:rPr>
            <w:rFonts w:ascii="Franklin Gothic Book" w:hAnsi="Franklin Gothic Book"/>
            <w:noProof/>
            <w:webHidden/>
            <w:sz w:val="24"/>
            <w:szCs w:val="24"/>
          </w:rPr>
          <w:fldChar w:fldCharType="end"/>
        </w:r>
      </w:hyperlink>
    </w:p>
    <w:p w14:paraId="6E835A14" w14:textId="45EF76F0" w:rsidR="0092235B" w:rsidRPr="0092235B" w:rsidRDefault="00000000" w:rsidP="0092235B">
      <w:pPr>
        <w:pStyle w:val="TableofFigures"/>
        <w:tabs>
          <w:tab w:val="right" w:leader="dot" w:pos="13670"/>
        </w:tabs>
        <w:spacing w:before="60" w:after="60"/>
        <w:rPr>
          <w:rFonts w:ascii="Franklin Gothic Book" w:eastAsiaTheme="minorEastAsia" w:hAnsi="Franklin Gothic Book"/>
          <w:noProof/>
          <w:sz w:val="24"/>
          <w:szCs w:val="24"/>
        </w:rPr>
      </w:pPr>
      <w:hyperlink w:anchor="_Toc47084592" w:history="1">
        <w:r w:rsidR="0092235B" w:rsidRPr="0092235B">
          <w:rPr>
            <w:rStyle w:val="Hyperlink"/>
            <w:rFonts w:ascii="Franklin Gothic Book" w:hAnsi="Franklin Gothic Book"/>
            <w:noProof/>
            <w:sz w:val="24"/>
            <w:szCs w:val="24"/>
          </w:rPr>
          <w:t>Table 4.1: Conduct Templates for Briefings</w:t>
        </w:r>
        <w:r w:rsidR="0092235B" w:rsidRPr="0092235B">
          <w:rPr>
            <w:rFonts w:ascii="Franklin Gothic Book" w:hAnsi="Franklin Gothic Book"/>
            <w:noProof/>
            <w:webHidden/>
            <w:sz w:val="24"/>
            <w:szCs w:val="24"/>
          </w:rPr>
          <w:tab/>
        </w:r>
        <w:r w:rsidR="0092235B" w:rsidRPr="0092235B">
          <w:rPr>
            <w:rFonts w:ascii="Franklin Gothic Book" w:hAnsi="Franklin Gothic Book"/>
            <w:noProof/>
            <w:webHidden/>
            <w:sz w:val="24"/>
            <w:szCs w:val="24"/>
          </w:rPr>
          <w:fldChar w:fldCharType="begin"/>
        </w:r>
        <w:r w:rsidR="0092235B" w:rsidRPr="0092235B">
          <w:rPr>
            <w:rFonts w:ascii="Franklin Gothic Book" w:hAnsi="Franklin Gothic Book"/>
            <w:noProof/>
            <w:webHidden/>
            <w:sz w:val="24"/>
            <w:szCs w:val="24"/>
          </w:rPr>
          <w:instrText xml:space="preserve"> PAGEREF _Toc47084592 \h </w:instrText>
        </w:r>
        <w:r w:rsidR="0092235B" w:rsidRPr="0092235B">
          <w:rPr>
            <w:rFonts w:ascii="Franklin Gothic Book" w:hAnsi="Franklin Gothic Book"/>
            <w:noProof/>
            <w:webHidden/>
            <w:sz w:val="24"/>
            <w:szCs w:val="24"/>
          </w:rPr>
        </w:r>
        <w:r w:rsidR="0092235B" w:rsidRPr="0092235B">
          <w:rPr>
            <w:rFonts w:ascii="Franklin Gothic Book" w:hAnsi="Franklin Gothic Book"/>
            <w:noProof/>
            <w:webHidden/>
            <w:sz w:val="24"/>
            <w:szCs w:val="24"/>
          </w:rPr>
          <w:fldChar w:fldCharType="separate"/>
        </w:r>
        <w:r w:rsidR="00005B81">
          <w:rPr>
            <w:rFonts w:ascii="Franklin Gothic Book" w:hAnsi="Franklin Gothic Book"/>
            <w:noProof/>
            <w:webHidden/>
            <w:sz w:val="24"/>
            <w:szCs w:val="24"/>
          </w:rPr>
          <w:t>8</w:t>
        </w:r>
        <w:r w:rsidR="0092235B" w:rsidRPr="0092235B">
          <w:rPr>
            <w:rFonts w:ascii="Franklin Gothic Book" w:hAnsi="Franklin Gothic Book"/>
            <w:noProof/>
            <w:webHidden/>
            <w:sz w:val="24"/>
            <w:szCs w:val="24"/>
          </w:rPr>
          <w:fldChar w:fldCharType="end"/>
        </w:r>
      </w:hyperlink>
    </w:p>
    <w:p w14:paraId="4023B404" w14:textId="7A02596A" w:rsidR="0092235B" w:rsidRPr="0092235B" w:rsidRDefault="00000000" w:rsidP="0092235B">
      <w:pPr>
        <w:pStyle w:val="TableofFigures"/>
        <w:tabs>
          <w:tab w:val="right" w:leader="dot" w:pos="13670"/>
        </w:tabs>
        <w:spacing w:before="60" w:after="60"/>
        <w:rPr>
          <w:rFonts w:ascii="Franklin Gothic Book" w:eastAsiaTheme="minorEastAsia" w:hAnsi="Franklin Gothic Book"/>
          <w:noProof/>
          <w:sz w:val="24"/>
          <w:szCs w:val="24"/>
        </w:rPr>
      </w:pPr>
      <w:hyperlink w:anchor="_Toc47084593" w:history="1">
        <w:r w:rsidR="0092235B" w:rsidRPr="0092235B">
          <w:rPr>
            <w:rStyle w:val="Hyperlink"/>
            <w:rFonts w:ascii="Franklin Gothic Book" w:hAnsi="Franklin Gothic Book"/>
            <w:noProof/>
            <w:sz w:val="24"/>
            <w:szCs w:val="24"/>
          </w:rPr>
          <w:t>Table 4.2: Conduct Templates for Other Documentation</w:t>
        </w:r>
        <w:r w:rsidR="0092235B" w:rsidRPr="0092235B">
          <w:rPr>
            <w:rFonts w:ascii="Franklin Gothic Book" w:hAnsi="Franklin Gothic Book"/>
            <w:noProof/>
            <w:webHidden/>
            <w:sz w:val="24"/>
            <w:szCs w:val="24"/>
          </w:rPr>
          <w:tab/>
        </w:r>
        <w:r w:rsidR="0092235B" w:rsidRPr="0092235B">
          <w:rPr>
            <w:rFonts w:ascii="Franklin Gothic Book" w:hAnsi="Franklin Gothic Book"/>
            <w:noProof/>
            <w:webHidden/>
            <w:sz w:val="24"/>
            <w:szCs w:val="24"/>
          </w:rPr>
          <w:fldChar w:fldCharType="begin"/>
        </w:r>
        <w:r w:rsidR="0092235B" w:rsidRPr="0092235B">
          <w:rPr>
            <w:rFonts w:ascii="Franklin Gothic Book" w:hAnsi="Franklin Gothic Book"/>
            <w:noProof/>
            <w:webHidden/>
            <w:sz w:val="24"/>
            <w:szCs w:val="24"/>
          </w:rPr>
          <w:instrText xml:space="preserve"> PAGEREF _Toc47084593 \h </w:instrText>
        </w:r>
        <w:r w:rsidR="0092235B" w:rsidRPr="0092235B">
          <w:rPr>
            <w:rFonts w:ascii="Franklin Gothic Book" w:hAnsi="Franklin Gothic Book"/>
            <w:noProof/>
            <w:webHidden/>
            <w:sz w:val="24"/>
            <w:szCs w:val="24"/>
          </w:rPr>
        </w:r>
        <w:r w:rsidR="0092235B" w:rsidRPr="0092235B">
          <w:rPr>
            <w:rFonts w:ascii="Franklin Gothic Book" w:hAnsi="Franklin Gothic Book"/>
            <w:noProof/>
            <w:webHidden/>
            <w:sz w:val="24"/>
            <w:szCs w:val="24"/>
          </w:rPr>
          <w:fldChar w:fldCharType="separate"/>
        </w:r>
        <w:r w:rsidR="00005B81">
          <w:rPr>
            <w:rFonts w:ascii="Franklin Gothic Book" w:hAnsi="Franklin Gothic Book"/>
            <w:noProof/>
            <w:webHidden/>
            <w:sz w:val="24"/>
            <w:szCs w:val="24"/>
          </w:rPr>
          <w:t>9</w:t>
        </w:r>
        <w:r w:rsidR="0092235B" w:rsidRPr="0092235B">
          <w:rPr>
            <w:rFonts w:ascii="Franklin Gothic Book" w:hAnsi="Franklin Gothic Book"/>
            <w:noProof/>
            <w:webHidden/>
            <w:sz w:val="24"/>
            <w:szCs w:val="24"/>
          </w:rPr>
          <w:fldChar w:fldCharType="end"/>
        </w:r>
      </w:hyperlink>
    </w:p>
    <w:p w14:paraId="34BDD5F2" w14:textId="2E06C41F" w:rsidR="0092235B" w:rsidRPr="0092235B" w:rsidRDefault="00000000" w:rsidP="0092235B">
      <w:pPr>
        <w:pStyle w:val="TableofFigures"/>
        <w:tabs>
          <w:tab w:val="right" w:leader="dot" w:pos="13670"/>
        </w:tabs>
        <w:spacing w:before="60" w:after="60"/>
        <w:rPr>
          <w:rFonts w:ascii="Franklin Gothic Book" w:eastAsiaTheme="minorEastAsia" w:hAnsi="Franklin Gothic Book"/>
          <w:noProof/>
          <w:sz w:val="24"/>
          <w:szCs w:val="24"/>
        </w:rPr>
      </w:pPr>
      <w:hyperlink w:anchor="_Toc47084594" w:history="1">
        <w:r w:rsidR="0092235B" w:rsidRPr="0092235B">
          <w:rPr>
            <w:rStyle w:val="Hyperlink"/>
            <w:rFonts w:ascii="Franklin Gothic Book" w:hAnsi="Franklin Gothic Book"/>
            <w:noProof/>
            <w:sz w:val="24"/>
            <w:szCs w:val="24"/>
          </w:rPr>
          <w:t>Table 5.1: Evaluation Templates for Exercise Evaluation Guides</w:t>
        </w:r>
        <w:r w:rsidR="0092235B" w:rsidRPr="0092235B">
          <w:rPr>
            <w:rFonts w:ascii="Franklin Gothic Book" w:hAnsi="Franklin Gothic Book"/>
            <w:noProof/>
            <w:webHidden/>
            <w:sz w:val="24"/>
            <w:szCs w:val="24"/>
          </w:rPr>
          <w:tab/>
        </w:r>
        <w:r w:rsidR="0092235B" w:rsidRPr="0092235B">
          <w:rPr>
            <w:rFonts w:ascii="Franklin Gothic Book" w:hAnsi="Franklin Gothic Book"/>
            <w:noProof/>
            <w:webHidden/>
            <w:sz w:val="24"/>
            <w:szCs w:val="24"/>
          </w:rPr>
          <w:fldChar w:fldCharType="begin"/>
        </w:r>
        <w:r w:rsidR="0092235B" w:rsidRPr="0092235B">
          <w:rPr>
            <w:rFonts w:ascii="Franklin Gothic Book" w:hAnsi="Franklin Gothic Book"/>
            <w:noProof/>
            <w:webHidden/>
            <w:sz w:val="24"/>
            <w:szCs w:val="24"/>
          </w:rPr>
          <w:instrText xml:space="preserve"> PAGEREF _Toc47084594 \h </w:instrText>
        </w:r>
        <w:r w:rsidR="0092235B" w:rsidRPr="0092235B">
          <w:rPr>
            <w:rFonts w:ascii="Franklin Gothic Book" w:hAnsi="Franklin Gothic Book"/>
            <w:noProof/>
            <w:webHidden/>
            <w:sz w:val="24"/>
            <w:szCs w:val="24"/>
          </w:rPr>
        </w:r>
        <w:r w:rsidR="0092235B" w:rsidRPr="0092235B">
          <w:rPr>
            <w:rFonts w:ascii="Franklin Gothic Book" w:hAnsi="Franklin Gothic Book"/>
            <w:noProof/>
            <w:webHidden/>
            <w:sz w:val="24"/>
            <w:szCs w:val="24"/>
          </w:rPr>
          <w:fldChar w:fldCharType="separate"/>
        </w:r>
        <w:r w:rsidR="00005B81">
          <w:rPr>
            <w:rFonts w:ascii="Franklin Gothic Book" w:hAnsi="Franklin Gothic Book"/>
            <w:noProof/>
            <w:webHidden/>
            <w:sz w:val="24"/>
            <w:szCs w:val="24"/>
          </w:rPr>
          <w:t>12</w:t>
        </w:r>
        <w:r w:rsidR="0092235B" w:rsidRPr="0092235B">
          <w:rPr>
            <w:rFonts w:ascii="Franklin Gothic Book" w:hAnsi="Franklin Gothic Book"/>
            <w:noProof/>
            <w:webHidden/>
            <w:sz w:val="24"/>
            <w:szCs w:val="24"/>
          </w:rPr>
          <w:fldChar w:fldCharType="end"/>
        </w:r>
      </w:hyperlink>
    </w:p>
    <w:p w14:paraId="71C56C3E" w14:textId="66D9A329" w:rsidR="0092235B" w:rsidRPr="0092235B" w:rsidRDefault="00000000" w:rsidP="0092235B">
      <w:pPr>
        <w:pStyle w:val="TableofFigures"/>
        <w:tabs>
          <w:tab w:val="right" w:leader="dot" w:pos="13670"/>
        </w:tabs>
        <w:spacing w:before="60" w:after="60"/>
        <w:rPr>
          <w:rFonts w:ascii="Franklin Gothic Book" w:eastAsiaTheme="minorEastAsia" w:hAnsi="Franklin Gothic Book"/>
          <w:noProof/>
          <w:sz w:val="24"/>
          <w:szCs w:val="24"/>
        </w:rPr>
      </w:pPr>
      <w:hyperlink w:anchor="_Toc47084595" w:history="1">
        <w:r w:rsidR="0092235B" w:rsidRPr="0092235B">
          <w:rPr>
            <w:rStyle w:val="Hyperlink"/>
            <w:rFonts w:ascii="Franklin Gothic Book" w:hAnsi="Franklin Gothic Book"/>
            <w:noProof/>
            <w:sz w:val="24"/>
            <w:szCs w:val="24"/>
          </w:rPr>
          <w:t>Table 5.2: Capability Descriptions and Mission Areas for Exercise Evaluation Guide Templates</w:t>
        </w:r>
        <w:r w:rsidR="0092235B" w:rsidRPr="0092235B">
          <w:rPr>
            <w:rFonts w:ascii="Franklin Gothic Book" w:hAnsi="Franklin Gothic Book"/>
            <w:noProof/>
            <w:webHidden/>
            <w:sz w:val="24"/>
            <w:szCs w:val="24"/>
          </w:rPr>
          <w:tab/>
        </w:r>
        <w:r w:rsidR="0092235B" w:rsidRPr="0092235B">
          <w:rPr>
            <w:rFonts w:ascii="Franklin Gothic Book" w:hAnsi="Franklin Gothic Book"/>
            <w:noProof/>
            <w:webHidden/>
            <w:sz w:val="24"/>
            <w:szCs w:val="24"/>
          </w:rPr>
          <w:fldChar w:fldCharType="begin"/>
        </w:r>
        <w:r w:rsidR="0092235B" w:rsidRPr="0092235B">
          <w:rPr>
            <w:rFonts w:ascii="Franklin Gothic Book" w:hAnsi="Franklin Gothic Book"/>
            <w:noProof/>
            <w:webHidden/>
            <w:sz w:val="24"/>
            <w:szCs w:val="24"/>
          </w:rPr>
          <w:instrText xml:space="preserve"> PAGEREF _Toc47084595 \h </w:instrText>
        </w:r>
        <w:r w:rsidR="0092235B" w:rsidRPr="0092235B">
          <w:rPr>
            <w:rFonts w:ascii="Franklin Gothic Book" w:hAnsi="Franklin Gothic Book"/>
            <w:noProof/>
            <w:webHidden/>
            <w:sz w:val="24"/>
            <w:szCs w:val="24"/>
          </w:rPr>
        </w:r>
        <w:r w:rsidR="0092235B" w:rsidRPr="0092235B">
          <w:rPr>
            <w:rFonts w:ascii="Franklin Gothic Book" w:hAnsi="Franklin Gothic Book"/>
            <w:noProof/>
            <w:webHidden/>
            <w:sz w:val="24"/>
            <w:szCs w:val="24"/>
          </w:rPr>
          <w:fldChar w:fldCharType="separate"/>
        </w:r>
        <w:r w:rsidR="00005B81">
          <w:rPr>
            <w:rFonts w:ascii="Franklin Gothic Book" w:hAnsi="Franklin Gothic Book"/>
            <w:noProof/>
            <w:webHidden/>
            <w:sz w:val="24"/>
            <w:szCs w:val="24"/>
          </w:rPr>
          <w:t>12</w:t>
        </w:r>
        <w:r w:rsidR="0092235B" w:rsidRPr="0092235B">
          <w:rPr>
            <w:rFonts w:ascii="Franklin Gothic Book" w:hAnsi="Franklin Gothic Book"/>
            <w:noProof/>
            <w:webHidden/>
            <w:sz w:val="24"/>
            <w:szCs w:val="24"/>
          </w:rPr>
          <w:fldChar w:fldCharType="end"/>
        </w:r>
      </w:hyperlink>
    </w:p>
    <w:p w14:paraId="3DD683BB" w14:textId="4F00D333" w:rsidR="0092235B" w:rsidRPr="0092235B" w:rsidRDefault="00000000" w:rsidP="0092235B">
      <w:pPr>
        <w:pStyle w:val="TableofFigures"/>
        <w:tabs>
          <w:tab w:val="right" w:leader="dot" w:pos="13670"/>
        </w:tabs>
        <w:spacing w:before="60" w:after="60"/>
        <w:rPr>
          <w:rFonts w:ascii="Franklin Gothic Book" w:eastAsiaTheme="minorEastAsia" w:hAnsi="Franklin Gothic Book"/>
          <w:noProof/>
          <w:sz w:val="24"/>
          <w:szCs w:val="24"/>
        </w:rPr>
      </w:pPr>
      <w:hyperlink w:anchor="_Toc47084596" w:history="1">
        <w:r w:rsidR="0092235B" w:rsidRPr="0092235B">
          <w:rPr>
            <w:rStyle w:val="Hyperlink"/>
            <w:rFonts w:ascii="Franklin Gothic Book" w:hAnsi="Franklin Gothic Book"/>
            <w:noProof/>
            <w:sz w:val="24"/>
            <w:szCs w:val="24"/>
          </w:rPr>
          <w:t>Table 6.1: Improvement Planning Templates for Presentations and Plan</w:t>
        </w:r>
        <w:r w:rsidR="0092235B" w:rsidRPr="0092235B">
          <w:rPr>
            <w:rFonts w:ascii="Franklin Gothic Book" w:hAnsi="Franklin Gothic Book"/>
            <w:noProof/>
            <w:webHidden/>
            <w:sz w:val="24"/>
            <w:szCs w:val="24"/>
          </w:rPr>
          <w:tab/>
        </w:r>
        <w:r w:rsidR="0092235B" w:rsidRPr="0092235B">
          <w:rPr>
            <w:rFonts w:ascii="Franklin Gothic Book" w:hAnsi="Franklin Gothic Book"/>
            <w:noProof/>
            <w:webHidden/>
            <w:sz w:val="24"/>
            <w:szCs w:val="24"/>
          </w:rPr>
          <w:fldChar w:fldCharType="begin"/>
        </w:r>
        <w:r w:rsidR="0092235B" w:rsidRPr="0092235B">
          <w:rPr>
            <w:rFonts w:ascii="Franklin Gothic Book" w:hAnsi="Franklin Gothic Book"/>
            <w:noProof/>
            <w:webHidden/>
            <w:sz w:val="24"/>
            <w:szCs w:val="24"/>
          </w:rPr>
          <w:instrText xml:space="preserve"> PAGEREF _Toc47084596 \h </w:instrText>
        </w:r>
        <w:r w:rsidR="0092235B" w:rsidRPr="0092235B">
          <w:rPr>
            <w:rFonts w:ascii="Franklin Gothic Book" w:hAnsi="Franklin Gothic Book"/>
            <w:noProof/>
            <w:webHidden/>
            <w:sz w:val="24"/>
            <w:szCs w:val="24"/>
          </w:rPr>
        </w:r>
        <w:r w:rsidR="0092235B" w:rsidRPr="0092235B">
          <w:rPr>
            <w:rFonts w:ascii="Franklin Gothic Book" w:hAnsi="Franklin Gothic Book"/>
            <w:noProof/>
            <w:webHidden/>
            <w:sz w:val="24"/>
            <w:szCs w:val="24"/>
          </w:rPr>
          <w:fldChar w:fldCharType="separate"/>
        </w:r>
        <w:r w:rsidR="00005B81">
          <w:rPr>
            <w:rFonts w:ascii="Franklin Gothic Book" w:hAnsi="Franklin Gothic Book"/>
            <w:noProof/>
            <w:webHidden/>
            <w:sz w:val="24"/>
            <w:szCs w:val="24"/>
          </w:rPr>
          <w:t>17</w:t>
        </w:r>
        <w:r w:rsidR="0092235B" w:rsidRPr="0092235B">
          <w:rPr>
            <w:rFonts w:ascii="Franklin Gothic Book" w:hAnsi="Franklin Gothic Book"/>
            <w:noProof/>
            <w:webHidden/>
            <w:sz w:val="24"/>
            <w:szCs w:val="24"/>
          </w:rPr>
          <w:fldChar w:fldCharType="end"/>
        </w:r>
      </w:hyperlink>
    </w:p>
    <w:p w14:paraId="2818D811" w14:textId="74229C96" w:rsidR="00A52171" w:rsidRPr="0092235B" w:rsidRDefault="003811EA" w:rsidP="0092235B">
      <w:pPr>
        <w:spacing w:before="60" w:after="60"/>
        <w:rPr>
          <w:rFonts w:ascii="Franklin Gothic Book" w:hAnsi="Franklin Gothic Book" w:cs="Times New Roman"/>
          <w:sz w:val="24"/>
          <w:szCs w:val="24"/>
        </w:rPr>
      </w:pPr>
      <w:r w:rsidRPr="0092235B">
        <w:rPr>
          <w:rFonts w:ascii="Franklin Gothic Book" w:hAnsi="Franklin Gothic Book" w:cs="Times New Roman"/>
          <w:sz w:val="24"/>
          <w:szCs w:val="24"/>
        </w:rPr>
        <w:fldChar w:fldCharType="end"/>
      </w:r>
    </w:p>
    <w:p w14:paraId="5C5BE3E7" w14:textId="62FAFFA8" w:rsidR="00DB4B8D" w:rsidRPr="0092235B" w:rsidRDefault="00EC380A" w:rsidP="0092235B">
      <w:pPr>
        <w:spacing w:before="60" w:after="60"/>
        <w:rPr>
          <w:rFonts w:ascii="Franklin Gothic Book" w:eastAsiaTheme="majorEastAsia" w:hAnsi="Franklin Gothic Book" w:cs="Times New Roman"/>
          <w:b/>
          <w:bCs/>
          <w:sz w:val="24"/>
          <w:szCs w:val="24"/>
        </w:rPr>
      </w:pPr>
      <w:r w:rsidRPr="0092235B">
        <w:rPr>
          <w:rFonts w:ascii="Franklin Gothic Book" w:hAnsi="Franklin Gothic Book" w:cs="Times New Roman"/>
          <w:b/>
          <w:bCs/>
          <w:sz w:val="24"/>
          <w:szCs w:val="24"/>
        </w:rPr>
        <w:br w:type="page"/>
      </w:r>
    </w:p>
    <w:p w14:paraId="43181482" w14:textId="628E57A3" w:rsidR="00320185" w:rsidRPr="00973732" w:rsidRDefault="00823D7E" w:rsidP="00B40B8D">
      <w:pPr>
        <w:pStyle w:val="Heading1"/>
        <w:numPr>
          <w:ilvl w:val="0"/>
          <w:numId w:val="35"/>
        </w:numPr>
        <w:spacing w:before="0" w:after="120"/>
        <w:rPr>
          <w:rStyle w:val="Strong"/>
          <w:rFonts w:ascii="Franklin Gothic Book" w:hAnsi="Franklin Gothic Book"/>
        </w:rPr>
      </w:pPr>
      <w:r w:rsidRPr="00973732">
        <w:rPr>
          <w:rStyle w:val="Strong"/>
          <w:rFonts w:ascii="Franklin Gothic Book" w:hAnsi="Franklin Gothic Book"/>
        </w:rPr>
        <w:lastRenderedPageBreak/>
        <w:t>Program Management</w:t>
      </w:r>
    </w:p>
    <w:p w14:paraId="64FDCD40" w14:textId="3BF72051" w:rsidR="00A52171" w:rsidRPr="00973732" w:rsidRDefault="003811EA" w:rsidP="00541605">
      <w:pPr>
        <w:pStyle w:val="Caption"/>
        <w:spacing w:before="120" w:after="120"/>
        <w:rPr>
          <w:rFonts w:ascii="Franklin Gothic Book" w:hAnsi="Franklin Gothic Book"/>
          <w:b/>
          <w:bCs/>
          <w:sz w:val="24"/>
          <w:szCs w:val="24"/>
        </w:rPr>
      </w:pPr>
      <w:bookmarkStart w:id="0" w:name="_Toc47084589"/>
      <w:r w:rsidRPr="00973732">
        <w:rPr>
          <w:rFonts w:ascii="Franklin Gothic Book" w:hAnsi="Franklin Gothic Book"/>
          <w:b/>
          <w:bCs/>
          <w:sz w:val="24"/>
          <w:szCs w:val="24"/>
        </w:rPr>
        <w:t xml:space="preserve">Table </w:t>
      </w:r>
      <w:r w:rsidR="00691E56" w:rsidRPr="00973732">
        <w:rPr>
          <w:rFonts w:ascii="Franklin Gothic Book" w:hAnsi="Franklin Gothic Book"/>
          <w:b/>
          <w:bCs/>
          <w:sz w:val="24"/>
          <w:szCs w:val="24"/>
        </w:rPr>
        <w:fldChar w:fldCharType="begin"/>
      </w:r>
      <w:r w:rsidR="00691E56" w:rsidRPr="00973732">
        <w:rPr>
          <w:rFonts w:ascii="Franklin Gothic Book" w:hAnsi="Franklin Gothic Book"/>
          <w:b/>
          <w:bCs/>
          <w:sz w:val="24"/>
          <w:szCs w:val="24"/>
        </w:rPr>
        <w:instrText xml:space="preserve"> STYLEREF 1 \s </w:instrText>
      </w:r>
      <w:r w:rsidR="00691E56" w:rsidRPr="00973732">
        <w:rPr>
          <w:rFonts w:ascii="Franklin Gothic Book" w:hAnsi="Franklin Gothic Book"/>
          <w:b/>
          <w:bCs/>
          <w:sz w:val="24"/>
          <w:szCs w:val="24"/>
        </w:rPr>
        <w:fldChar w:fldCharType="separate"/>
      </w:r>
      <w:r w:rsidR="00005B81">
        <w:rPr>
          <w:rFonts w:ascii="Franklin Gothic Book" w:hAnsi="Franklin Gothic Book"/>
          <w:b/>
          <w:bCs/>
          <w:noProof/>
          <w:sz w:val="24"/>
          <w:szCs w:val="24"/>
        </w:rPr>
        <w:t>1</w:t>
      </w:r>
      <w:r w:rsidR="00691E56" w:rsidRPr="00973732">
        <w:rPr>
          <w:rFonts w:ascii="Franklin Gothic Book" w:hAnsi="Franklin Gothic Book"/>
          <w:b/>
          <w:bCs/>
          <w:sz w:val="24"/>
          <w:szCs w:val="24"/>
        </w:rPr>
        <w:fldChar w:fldCharType="end"/>
      </w:r>
      <w:r w:rsidR="00691E56" w:rsidRPr="00973732">
        <w:rPr>
          <w:rFonts w:ascii="Franklin Gothic Book" w:hAnsi="Franklin Gothic Book"/>
          <w:b/>
          <w:bCs/>
          <w:sz w:val="24"/>
          <w:szCs w:val="24"/>
        </w:rPr>
        <w:t>.</w:t>
      </w:r>
      <w:r w:rsidR="00691E56" w:rsidRPr="00973732">
        <w:rPr>
          <w:rFonts w:ascii="Franklin Gothic Book" w:hAnsi="Franklin Gothic Book"/>
          <w:b/>
          <w:bCs/>
          <w:sz w:val="24"/>
          <w:szCs w:val="24"/>
        </w:rPr>
        <w:fldChar w:fldCharType="begin"/>
      </w:r>
      <w:r w:rsidR="00691E56" w:rsidRPr="00973732">
        <w:rPr>
          <w:rFonts w:ascii="Franklin Gothic Book" w:hAnsi="Franklin Gothic Book"/>
          <w:b/>
          <w:bCs/>
          <w:sz w:val="24"/>
          <w:szCs w:val="24"/>
        </w:rPr>
        <w:instrText xml:space="preserve"> SEQ Table \* ARABIC \s 1 </w:instrText>
      </w:r>
      <w:r w:rsidR="00691E56" w:rsidRPr="00973732">
        <w:rPr>
          <w:rFonts w:ascii="Franklin Gothic Book" w:hAnsi="Franklin Gothic Book"/>
          <w:b/>
          <w:bCs/>
          <w:sz w:val="24"/>
          <w:szCs w:val="24"/>
        </w:rPr>
        <w:fldChar w:fldCharType="separate"/>
      </w:r>
      <w:r w:rsidR="00005B81">
        <w:rPr>
          <w:rFonts w:ascii="Franklin Gothic Book" w:hAnsi="Franklin Gothic Book"/>
          <w:b/>
          <w:bCs/>
          <w:noProof/>
          <w:sz w:val="24"/>
          <w:szCs w:val="24"/>
        </w:rPr>
        <w:t>1</w:t>
      </w:r>
      <w:r w:rsidR="00691E56" w:rsidRPr="00973732">
        <w:rPr>
          <w:rFonts w:ascii="Franklin Gothic Book" w:hAnsi="Franklin Gothic Book"/>
          <w:b/>
          <w:bCs/>
          <w:sz w:val="24"/>
          <w:szCs w:val="24"/>
        </w:rPr>
        <w:fldChar w:fldCharType="end"/>
      </w:r>
      <w:r w:rsidRPr="00973732">
        <w:rPr>
          <w:rFonts w:ascii="Franklin Gothic Book" w:hAnsi="Franklin Gothic Book"/>
          <w:b/>
          <w:bCs/>
          <w:sz w:val="24"/>
          <w:szCs w:val="24"/>
        </w:rPr>
        <w:t>: Program Management Templates for Presentations and Documents</w:t>
      </w:r>
      <w:bookmarkEnd w:id="0"/>
    </w:p>
    <w:tbl>
      <w:tblPr>
        <w:tblStyle w:val="TableGrid"/>
        <w:tblW w:w="14040" w:type="dxa"/>
        <w:tblLook w:val="04A0" w:firstRow="1" w:lastRow="0" w:firstColumn="1" w:lastColumn="0" w:noHBand="0" w:noVBand="1"/>
      </w:tblPr>
      <w:tblGrid>
        <w:gridCol w:w="2250"/>
        <w:gridCol w:w="4860"/>
        <w:gridCol w:w="6930"/>
      </w:tblGrid>
      <w:tr w:rsidR="00823D7E" w:rsidRPr="00CF6038" w14:paraId="5D729DAE" w14:textId="77777777" w:rsidTr="00891DF4">
        <w:trPr>
          <w:cantSplit/>
          <w:tblHeader/>
        </w:trPr>
        <w:tc>
          <w:tcPr>
            <w:tcW w:w="2250" w:type="dxa"/>
            <w:shd w:val="clear" w:color="auto" w:fill="1F497D"/>
          </w:tcPr>
          <w:p w14:paraId="01A9E57F" w14:textId="0762501B" w:rsidR="00823D7E" w:rsidRPr="00CF6038" w:rsidRDefault="00E11824" w:rsidP="00CF6038">
            <w:pPr>
              <w:spacing w:before="60" w:after="60"/>
              <w:rPr>
                <w:rFonts w:ascii="Franklin Gothic Book" w:hAnsi="Franklin Gothic Book" w:cs="Times New Roman"/>
                <w:b/>
                <w:bCs/>
                <w:color w:val="FFFFFF" w:themeColor="background1"/>
              </w:rPr>
            </w:pPr>
            <w:r w:rsidRPr="00CF6038">
              <w:rPr>
                <w:rFonts w:ascii="Franklin Gothic Book" w:hAnsi="Franklin Gothic Book" w:cs="Times New Roman"/>
                <w:b/>
                <w:bCs/>
                <w:color w:val="FFFFFF" w:themeColor="background1"/>
              </w:rPr>
              <w:t>Name</w:t>
            </w:r>
          </w:p>
        </w:tc>
        <w:tc>
          <w:tcPr>
            <w:tcW w:w="4860" w:type="dxa"/>
            <w:shd w:val="clear" w:color="auto" w:fill="1F497D"/>
          </w:tcPr>
          <w:p w14:paraId="6DD5F2D4" w14:textId="77777777" w:rsidR="00823D7E" w:rsidRPr="00CF6038" w:rsidRDefault="00823D7E" w:rsidP="00CF6038">
            <w:pPr>
              <w:spacing w:before="60" w:after="60"/>
              <w:rPr>
                <w:rFonts w:ascii="Franklin Gothic Book" w:hAnsi="Franklin Gothic Book" w:cs="Times New Roman"/>
                <w:b/>
                <w:bCs/>
                <w:color w:val="FFFFFF" w:themeColor="background1"/>
              </w:rPr>
            </w:pPr>
            <w:r w:rsidRPr="00CF6038">
              <w:rPr>
                <w:rFonts w:ascii="Franklin Gothic Book" w:hAnsi="Franklin Gothic Book" w:cs="Times New Roman"/>
                <w:b/>
                <w:bCs/>
                <w:color w:val="FFFFFF" w:themeColor="background1"/>
              </w:rPr>
              <w:t>Purpose</w:t>
            </w:r>
          </w:p>
        </w:tc>
        <w:tc>
          <w:tcPr>
            <w:tcW w:w="6930" w:type="dxa"/>
            <w:shd w:val="clear" w:color="auto" w:fill="1F497D"/>
          </w:tcPr>
          <w:p w14:paraId="43D1A9F9" w14:textId="5FCB2968" w:rsidR="00823D7E" w:rsidRPr="00CF6038" w:rsidRDefault="001C3699" w:rsidP="00CF6038">
            <w:pPr>
              <w:spacing w:before="60" w:after="60"/>
              <w:rPr>
                <w:rFonts w:ascii="Franklin Gothic Book" w:hAnsi="Franklin Gothic Book" w:cs="Times New Roman"/>
                <w:b/>
                <w:bCs/>
                <w:color w:val="FFFFFF" w:themeColor="background1"/>
              </w:rPr>
            </w:pPr>
            <w:r w:rsidRPr="00CF6038">
              <w:rPr>
                <w:rFonts w:ascii="Franklin Gothic Book" w:hAnsi="Franklin Gothic Book" w:cs="Times New Roman"/>
                <w:b/>
                <w:bCs/>
                <w:color w:val="FFFFFF" w:themeColor="background1"/>
              </w:rPr>
              <w:t>Description of Use</w:t>
            </w:r>
          </w:p>
        </w:tc>
      </w:tr>
      <w:tr w:rsidR="00823D7E" w:rsidRPr="00CF6038" w14:paraId="2AA46698" w14:textId="77777777" w:rsidTr="00891DF4">
        <w:trPr>
          <w:cantSplit/>
        </w:trPr>
        <w:tc>
          <w:tcPr>
            <w:tcW w:w="2250" w:type="dxa"/>
          </w:tcPr>
          <w:p w14:paraId="11180F74" w14:textId="03C4801D" w:rsidR="00012D2A" w:rsidRPr="00CF6038" w:rsidRDefault="6C614C17" w:rsidP="00CF6038">
            <w:pPr>
              <w:spacing w:before="60" w:after="60"/>
              <w:rPr>
                <w:rFonts w:ascii="Franklin Gothic Book" w:hAnsi="Franklin Gothic Book" w:cs="Times New Roman"/>
                <w:bCs/>
              </w:rPr>
            </w:pPr>
            <w:r w:rsidRPr="00CF6038">
              <w:rPr>
                <w:rFonts w:ascii="Franklin Gothic Book" w:hAnsi="Franklin Gothic Book" w:cs="Times New Roman"/>
                <w:bCs/>
              </w:rPr>
              <w:t>Integrated Preparedness</w:t>
            </w:r>
            <w:r w:rsidR="00823D7E" w:rsidRPr="00CF6038">
              <w:rPr>
                <w:rFonts w:ascii="Franklin Gothic Book" w:hAnsi="Franklin Gothic Book" w:cs="Times New Roman"/>
                <w:bCs/>
              </w:rPr>
              <w:t xml:space="preserve"> Plan </w:t>
            </w:r>
          </w:p>
        </w:tc>
        <w:tc>
          <w:tcPr>
            <w:tcW w:w="4860" w:type="dxa"/>
          </w:tcPr>
          <w:p w14:paraId="6315968D" w14:textId="428DFE4F" w:rsidR="00823D7E" w:rsidRPr="00CF6038" w:rsidRDefault="4BE04572" w:rsidP="00CF6038">
            <w:pPr>
              <w:spacing w:before="60" w:after="60"/>
              <w:rPr>
                <w:rFonts w:ascii="Franklin Gothic Book" w:hAnsi="Franklin Gothic Book" w:cs="Times New Roman"/>
              </w:rPr>
            </w:pPr>
            <w:r w:rsidRPr="00CF6038">
              <w:rPr>
                <w:rFonts w:ascii="Franklin Gothic Book" w:hAnsi="Franklin Gothic Book" w:cs="Times New Roman"/>
              </w:rPr>
              <w:t>A document that provides a multi-year schedule of preparedness activities</w:t>
            </w:r>
            <w:r w:rsidR="00EF4D32" w:rsidRPr="00CF6038">
              <w:rPr>
                <w:rFonts w:ascii="Franklin Gothic Book" w:hAnsi="Franklin Gothic Book" w:cs="Times New Roman"/>
              </w:rPr>
              <w:t>.</w:t>
            </w:r>
          </w:p>
        </w:tc>
        <w:tc>
          <w:tcPr>
            <w:tcW w:w="6930" w:type="dxa"/>
          </w:tcPr>
          <w:p w14:paraId="06E93BE6" w14:textId="22DE3265" w:rsidR="00823D7E" w:rsidRPr="00CF6038" w:rsidRDefault="48A6878D" w:rsidP="00CF6038">
            <w:pPr>
              <w:pStyle w:val="ListParagraph"/>
              <w:numPr>
                <w:ilvl w:val="0"/>
                <w:numId w:val="20"/>
              </w:numPr>
              <w:spacing w:before="60" w:after="60"/>
              <w:ind w:left="360"/>
              <w:rPr>
                <w:rFonts w:ascii="Franklin Gothic Book" w:eastAsiaTheme="minorEastAsia" w:hAnsi="Franklin Gothic Book"/>
              </w:rPr>
            </w:pPr>
            <w:r w:rsidRPr="00CF6038">
              <w:rPr>
                <w:rFonts w:ascii="Franklin Gothic Book" w:hAnsi="Franklin Gothic Book" w:cs="Times New Roman"/>
              </w:rPr>
              <w:t xml:space="preserve">Developed during the </w:t>
            </w:r>
            <w:r w:rsidR="00A035CF" w:rsidRPr="00CF6038">
              <w:rPr>
                <w:rFonts w:ascii="Franklin Gothic Book" w:hAnsi="Franklin Gothic Book" w:cs="Times New Roman"/>
              </w:rPr>
              <w:t>Integrated Preparedness Planning Workshop</w:t>
            </w:r>
          </w:p>
          <w:p w14:paraId="4E3D8F04" w14:textId="3C6C29A7" w:rsidR="00823D7E" w:rsidRPr="00CF6038" w:rsidRDefault="48A6878D" w:rsidP="00CF6038">
            <w:pPr>
              <w:pStyle w:val="ListParagraph"/>
              <w:numPr>
                <w:ilvl w:val="0"/>
                <w:numId w:val="20"/>
              </w:numPr>
              <w:spacing w:before="60" w:after="60"/>
              <w:ind w:left="360"/>
              <w:rPr>
                <w:rFonts w:ascii="Franklin Gothic Book" w:hAnsi="Franklin Gothic Book"/>
              </w:rPr>
            </w:pPr>
            <w:r w:rsidRPr="00CF6038">
              <w:rPr>
                <w:rFonts w:ascii="Franklin Gothic Book" w:hAnsi="Franklin Gothic Book" w:cs="Times New Roman"/>
              </w:rPr>
              <w:t xml:space="preserve">Used for reference throughout the multi-year schedule of preparedness activities and updated periodically based on </w:t>
            </w:r>
            <w:r w:rsidR="694B1106" w:rsidRPr="00CF6038">
              <w:rPr>
                <w:rFonts w:ascii="Franklin Gothic Book" w:hAnsi="Franklin Gothic Book" w:cs="Times New Roman"/>
              </w:rPr>
              <w:t xml:space="preserve">Program Reporting </w:t>
            </w:r>
            <w:r w:rsidR="0F55CF8B" w:rsidRPr="00CF6038">
              <w:rPr>
                <w:rFonts w:ascii="Franklin Gothic Book" w:hAnsi="Franklin Gothic Book" w:cs="Times New Roman"/>
              </w:rPr>
              <w:t xml:space="preserve">and future </w:t>
            </w:r>
            <w:r w:rsidR="00A035CF" w:rsidRPr="00CF6038">
              <w:rPr>
                <w:rFonts w:ascii="Franklin Gothic Book" w:hAnsi="Franklin Gothic Book" w:cs="Times New Roman"/>
              </w:rPr>
              <w:t>Integrated Preparedness Planning Workshop</w:t>
            </w:r>
            <w:r w:rsidR="0F55CF8B" w:rsidRPr="00CF6038">
              <w:rPr>
                <w:rFonts w:ascii="Franklin Gothic Book" w:hAnsi="Franklin Gothic Book" w:cs="Times New Roman"/>
              </w:rPr>
              <w:t>s</w:t>
            </w:r>
          </w:p>
        </w:tc>
      </w:tr>
      <w:tr w:rsidR="00AE066A" w:rsidRPr="00CF6038" w14:paraId="2CDF11C1" w14:textId="77777777" w:rsidTr="00891DF4">
        <w:trPr>
          <w:cantSplit/>
        </w:trPr>
        <w:tc>
          <w:tcPr>
            <w:tcW w:w="2250" w:type="dxa"/>
            <w:shd w:val="clear" w:color="auto" w:fill="F2F2F2" w:themeFill="background1" w:themeFillShade="F2"/>
          </w:tcPr>
          <w:p w14:paraId="1CE42DA1" w14:textId="3FDBEDA7" w:rsidR="00012D2A" w:rsidRPr="00CF6038" w:rsidRDefault="00AE066A" w:rsidP="00CF6038">
            <w:pPr>
              <w:spacing w:before="60" w:after="60"/>
              <w:rPr>
                <w:rFonts w:ascii="Franklin Gothic Book" w:hAnsi="Franklin Gothic Book" w:cs="Times New Roman"/>
              </w:rPr>
            </w:pPr>
            <w:r w:rsidRPr="00CF6038">
              <w:rPr>
                <w:rFonts w:ascii="Franklin Gothic Book" w:hAnsi="Franklin Gothic Book" w:cs="Times New Roman"/>
              </w:rPr>
              <w:t>Integrated Preparedness Planning Workshop Guide</w:t>
            </w:r>
          </w:p>
        </w:tc>
        <w:tc>
          <w:tcPr>
            <w:tcW w:w="4860" w:type="dxa"/>
            <w:shd w:val="clear" w:color="auto" w:fill="F2F2F2" w:themeFill="background1" w:themeFillShade="F2"/>
          </w:tcPr>
          <w:p w14:paraId="78B73EDE" w14:textId="425845F1" w:rsidR="00AE066A" w:rsidRPr="00CF6038" w:rsidRDefault="00AE066A" w:rsidP="00CF6038">
            <w:pPr>
              <w:spacing w:before="60" w:after="60"/>
              <w:rPr>
                <w:rFonts w:ascii="Franklin Gothic Book" w:hAnsi="Franklin Gothic Book" w:cs="Times New Roman"/>
              </w:rPr>
            </w:pPr>
            <w:r w:rsidRPr="00CF6038">
              <w:rPr>
                <w:rFonts w:ascii="Franklin Gothic Book" w:hAnsi="Franklin Gothic Book" w:cs="Times New Roman"/>
              </w:rPr>
              <w:t xml:space="preserve">A document that provides guidance </w:t>
            </w:r>
            <w:r w:rsidR="00D06337" w:rsidRPr="00CF6038">
              <w:rPr>
                <w:rFonts w:ascii="Franklin Gothic Book" w:hAnsi="Franklin Gothic Book" w:cs="Times New Roman"/>
              </w:rPr>
              <w:t xml:space="preserve">to </w:t>
            </w:r>
            <w:r w:rsidRPr="00CF6038">
              <w:rPr>
                <w:rFonts w:ascii="Franklin Gothic Book" w:hAnsi="Franklin Gothic Book" w:cs="Times New Roman"/>
              </w:rPr>
              <w:t>jurisdictions/organizations in conducting an Integrated Preparedness Planning Workshop.</w:t>
            </w:r>
          </w:p>
        </w:tc>
        <w:tc>
          <w:tcPr>
            <w:tcW w:w="6930" w:type="dxa"/>
            <w:shd w:val="clear" w:color="auto" w:fill="F2F2F2" w:themeFill="background1" w:themeFillShade="F2"/>
          </w:tcPr>
          <w:p w14:paraId="28F3D27F" w14:textId="4B3233DD" w:rsidR="00F27817" w:rsidRPr="00CF6038" w:rsidRDefault="00AE066A" w:rsidP="00CF6038">
            <w:pPr>
              <w:pStyle w:val="ListParagraph"/>
              <w:numPr>
                <w:ilvl w:val="0"/>
                <w:numId w:val="20"/>
              </w:numPr>
              <w:spacing w:before="60" w:after="60"/>
              <w:ind w:left="360"/>
              <w:rPr>
                <w:rFonts w:ascii="Franklin Gothic Book" w:hAnsi="Franklin Gothic Book" w:cs="Times New Roman"/>
              </w:rPr>
            </w:pPr>
            <w:r w:rsidRPr="00CF6038">
              <w:rPr>
                <w:rFonts w:ascii="Franklin Gothic Book" w:hAnsi="Franklin Gothic Book" w:cs="Times New Roman"/>
              </w:rPr>
              <w:t>Used to support the development and conduct of the Integrated Preparedness Planning Workshop</w:t>
            </w:r>
          </w:p>
        </w:tc>
      </w:tr>
      <w:tr w:rsidR="00AE066A" w:rsidRPr="00CF6038" w14:paraId="27176A31" w14:textId="77777777" w:rsidTr="00891DF4">
        <w:trPr>
          <w:cantSplit/>
        </w:trPr>
        <w:tc>
          <w:tcPr>
            <w:tcW w:w="2250" w:type="dxa"/>
            <w:shd w:val="clear" w:color="auto" w:fill="auto"/>
          </w:tcPr>
          <w:p w14:paraId="00009C68" w14:textId="6A4D81FB" w:rsidR="00012D2A" w:rsidRPr="00CF6038" w:rsidRDefault="00AE066A" w:rsidP="00CF6038">
            <w:pPr>
              <w:spacing w:before="60" w:after="60"/>
              <w:rPr>
                <w:rFonts w:ascii="Franklin Gothic Book" w:hAnsi="Franklin Gothic Book" w:cs="Times New Roman"/>
                <w:bCs/>
              </w:rPr>
            </w:pPr>
            <w:r w:rsidRPr="00CF6038">
              <w:rPr>
                <w:rFonts w:ascii="Franklin Gothic Book" w:hAnsi="Franklin Gothic Book" w:cs="Times New Roman"/>
                <w:bCs/>
              </w:rPr>
              <w:t>Integrated Preparedness Planning Workshop Presentation</w:t>
            </w:r>
          </w:p>
        </w:tc>
        <w:tc>
          <w:tcPr>
            <w:tcW w:w="4860" w:type="dxa"/>
            <w:shd w:val="clear" w:color="auto" w:fill="auto"/>
          </w:tcPr>
          <w:p w14:paraId="327CE453" w14:textId="569DCB5E" w:rsidR="00AE066A" w:rsidRPr="00CF6038" w:rsidRDefault="00AE066A" w:rsidP="00CF6038">
            <w:pPr>
              <w:spacing w:before="60" w:after="60"/>
              <w:rPr>
                <w:rFonts w:ascii="Franklin Gothic Book" w:hAnsi="Franklin Gothic Book" w:cs="Times New Roman"/>
              </w:rPr>
            </w:pPr>
            <w:r w:rsidRPr="00CF6038">
              <w:rPr>
                <w:rFonts w:ascii="Franklin Gothic Book" w:hAnsi="Franklin Gothic Book" w:cs="Times New Roman"/>
              </w:rPr>
              <w:t>A meeting that establishes the strategy and structure for an exercise program, in addition to broader preparedness efforts, while setting the foundation for the planning, conduct, and evaluation of individual exercises.</w:t>
            </w:r>
          </w:p>
        </w:tc>
        <w:tc>
          <w:tcPr>
            <w:tcW w:w="6930" w:type="dxa"/>
            <w:shd w:val="clear" w:color="auto" w:fill="auto"/>
          </w:tcPr>
          <w:p w14:paraId="16607CFA" w14:textId="707F66CF" w:rsidR="00AE066A" w:rsidRPr="00CF6038" w:rsidRDefault="00AE066A" w:rsidP="00CF6038">
            <w:pPr>
              <w:pStyle w:val="ListParagraph"/>
              <w:numPr>
                <w:ilvl w:val="0"/>
                <w:numId w:val="19"/>
              </w:numPr>
              <w:spacing w:before="60" w:after="60"/>
              <w:ind w:left="360"/>
              <w:rPr>
                <w:rFonts w:ascii="Franklin Gothic Book" w:eastAsiaTheme="minorEastAsia" w:hAnsi="Franklin Gothic Book"/>
              </w:rPr>
            </w:pPr>
            <w:r w:rsidRPr="00CF6038">
              <w:rPr>
                <w:rFonts w:ascii="Franklin Gothic Book" w:hAnsi="Franklin Gothic Book" w:cs="Times New Roman"/>
              </w:rPr>
              <w:t>Developed prior to the Integrated Preparedness Planning Workshop</w:t>
            </w:r>
          </w:p>
          <w:p w14:paraId="549515AF" w14:textId="4F648284" w:rsidR="00AE066A" w:rsidRPr="00CF6038" w:rsidRDefault="00AE066A" w:rsidP="00CF6038">
            <w:pPr>
              <w:pStyle w:val="ListParagraph"/>
              <w:numPr>
                <w:ilvl w:val="0"/>
                <w:numId w:val="19"/>
              </w:numPr>
              <w:spacing w:before="60" w:after="60"/>
              <w:ind w:left="360"/>
              <w:rPr>
                <w:rFonts w:ascii="Franklin Gothic Book" w:hAnsi="Franklin Gothic Book"/>
              </w:rPr>
            </w:pPr>
            <w:r w:rsidRPr="00CF6038">
              <w:rPr>
                <w:rFonts w:ascii="Franklin Gothic Book" w:hAnsi="Franklin Gothic Book" w:cs="Times New Roman"/>
              </w:rPr>
              <w:t>Used to conduct the Integrated Preparedness Planning Workshop and develop preparedness priorities that are inputted into the Integrated Preparedness Plan</w:t>
            </w:r>
          </w:p>
          <w:p w14:paraId="7C5013E0" w14:textId="55E21958" w:rsidR="00AE066A" w:rsidRPr="00CF6038" w:rsidRDefault="00AE066A" w:rsidP="00CF6038">
            <w:pPr>
              <w:pStyle w:val="ListParagraph"/>
              <w:numPr>
                <w:ilvl w:val="0"/>
                <w:numId w:val="19"/>
              </w:numPr>
              <w:spacing w:before="60" w:after="60"/>
              <w:ind w:left="360"/>
              <w:rPr>
                <w:rFonts w:ascii="Franklin Gothic Book" w:hAnsi="Franklin Gothic Book"/>
              </w:rPr>
            </w:pPr>
            <w:r w:rsidRPr="00CF6038">
              <w:rPr>
                <w:rFonts w:ascii="Franklin Gothic Book" w:hAnsi="Franklin Gothic Book" w:cs="Times New Roman"/>
              </w:rPr>
              <w:t>Develop a new presentation for conduct of each Integrated Preparedness Planning Workshop</w:t>
            </w:r>
          </w:p>
        </w:tc>
      </w:tr>
      <w:tr w:rsidR="00AE066A" w:rsidRPr="00CF6038" w14:paraId="281F6F51" w14:textId="77777777" w:rsidTr="00891DF4">
        <w:trPr>
          <w:cantSplit/>
        </w:trPr>
        <w:tc>
          <w:tcPr>
            <w:tcW w:w="2250" w:type="dxa"/>
            <w:shd w:val="clear" w:color="auto" w:fill="F2F2F2" w:themeFill="background1" w:themeFillShade="F2"/>
          </w:tcPr>
          <w:p w14:paraId="7FE4A12B" w14:textId="182E641C" w:rsidR="00012D2A" w:rsidRPr="00CF6038" w:rsidRDefault="00AE066A" w:rsidP="00CF6038">
            <w:pPr>
              <w:spacing w:before="60" w:after="60"/>
              <w:rPr>
                <w:rFonts w:ascii="Franklin Gothic Book" w:hAnsi="Franklin Gothic Book" w:cs="Times New Roman"/>
              </w:rPr>
            </w:pPr>
            <w:r w:rsidRPr="00CF6038">
              <w:rPr>
                <w:rFonts w:ascii="Franklin Gothic Book" w:hAnsi="Franklin Gothic Book" w:cs="Times New Roman"/>
              </w:rPr>
              <w:t>Multi-Year Schedule of Preparedness Activities</w:t>
            </w:r>
          </w:p>
        </w:tc>
        <w:tc>
          <w:tcPr>
            <w:tcW w:w="4860" w:type="dxa"/>
            <w:shd w:val="clear" w:color="auto" w:fill="F2F2F2" w:themeFill="background1" w:themeFillShade="F2"/>
          </w:tcPr>
          <w:p w14:paraId="68F03540" w14:textId="39FCF92B" w:rsidR="00AE066A" w:rsidRPr="00CF6038" w:rsidRDefault="00AE066A" w:rsidP="00CF6038">
            <w:pPr>
              <w:spacing w:before="60" w:after="60"/>
              <w:rPr>
                <w:rFonts w:ascii="Franklin Gothic Book" w:hAnsi="Franklin Gothic Book" w:cs="Times New Roman"/>
              </w:rPr>
            </w:pPr>
            <w:r w:rsidRPr="00CF6038">
              <w:rPr>
                <w:rFonts w:ascii="Franklin Gothic Book" w:hAnsi="Franklin Gothic Book" w:cs="Times New Roman"/>
              </w:rPr>
              <w:t xml:space="preserve">A calendar that is </w:t>
            </w:r>
            <w:r w:rsidR="00F27817" w:rsidRPr="00CF6038">
              <w:rPr>
                <w:rFonts w:ascii="Franklin Gothic Book" w:hAnsi="Franklin Gothic Book" w:cs="Times New Roman"/>
              </w:rPr>
              <w:t>used</w:t>
            </w:r>
            <w:r w:rsidRPr="00CF6038">
              <w:rPr>
                <w:rFonts w:ascii="Franklin Gothic Book" w:hAnsi="Franklin Gothic Book" w:cs="Times New Roman"/>
              </w:rPr>
              <w:t xml:space="preserve"> to display the planned preparedness activities scheduled for the agreed upon timeframe.</w:t>
            </w:r>
          </w:p>
        </w:tc>
        <w:tc>
          <w:tcPr>
            <w:tcW w:w="6930" w:type="dxa"/>
            <w:shd w:val="clear" w:color="auto" w:fill="F2F2F2" w:themeFill="background1" w:themeFillShade="F2"/>
          </w:tcPr>
          <w:p w14:paraId="5A364290" w14:textId="77777777" w:rsidR="00AE066A" w:rsidRPr="00CF6038" w:rsidRDefault="00F27817" w:rsidP="00CF6038">
            <w:pPr>
              <w:pStyle w:val="ListParagraph"/>
              <w:numPr>
                <w:ilvl w:val="0"/>
                <w:numId w:val="1"/>
              </w:numPr>
              <w:spacing w:before="60" w:after="60"/>
              <w:ind w:left="360"/>
              <w:rPr>
                <w:rFonts w:ascii="Franklin Gothic Book" w:eastAsiaTheme="minorEastAsia" w:hAnsi="Franklin Gothic Book"/>
              </w:rPr>
            </w:pPr>
            <w:r w:rsidRPr="00CF6038">
              <w:rPr>
                <w:rFonts w:ascii="Franklin Gothic Book" w:eastAsiaTheme="minorEastAsia" w:hAnsi="Franklin Gothic Book"/>
              </w:rPr>
              <w:t>Develop during the Integrated Preparedness Planning Workshop</w:t>
            </w:r>
          </w:p>
          <w:p w14:paraId="600D0339" w14:textId="78F63D82" w:rsidR="00F27817" w:rsidRPr="00CF6038" w:rsidRDefault="00F27817" w:rsidP="00CF6038">
            <w:pPr>
              <w:pStyle w:val="ListParagraph"/>
              <w:numPr>
                <w:ilvl w:val="0"/>
                <w:numId w:val="1"/>
              </w:numPr>
              <w:spacing w:before="60" w:after="60"/>
              <w:ind w:left="360"/>
              <w:rPr>
                <w:rFonts w:ascii="Franklin Gothic Book" w:eastAsiaTheme="minorEastAsia" w:hAnsi="Franklin Gothic Book"/>
              </w:rPr>
            </w:pPr>
            <w:r w:rsidRPr="00CF6038">
              <w:rPr>
                <w:rFonts w:ascii="Franklin Gothic Book" w:eastAsiaTheme="minorEastAsia" w:hAnsi="Franklin Gothic Book"/>
              </w:rPr>
              <w:t>Allow for the calendar to be easily edited and updated</w:t>
            </w:r>
          </w:p>
        </w:tc>
      </w:tr>
      <w:tr w:rsidR="00AE066A" w:rsidRPr="00CF6038" w14:paraId="26FDBC44" w14:textId="77777777" w:rsidTr="00891DF4">
        <w:trPr>
          <w:cantSplit/>
        </w:trPr>
        <w:tc>
          <w:tcPr>
            <w:tcW w:w="2250" w:type="dxa"/>
            <w:shd w:val="clear" w:color="auto" w:fill="auto"/>
          </w:tcPr>
          <w:p w14:paraId="453FC2A3" w14:textId="50AC2D01" w:rsidR="00AE066A" w:rsidRPr="00CF6038" w:rsidRDefault="00024810" w:rsidP="00CF6038">
            <w:pPr>
              <w:spacing w:before="60" w:after="60"/>
              <w:rPr>
                <w:rFonts w:ascii="Franklin Gothic Book" w:hAnsi="Franklin Gothic Book" w:cs="Times New Roman"/>
                <w:bCs/>
              </w:rPr>
            </w:pPr>
            <w:r w:rsidRPr="00CF6038">
              <w:rPr>
                <w:rFonts w:ascii="Franklin Gothic Book" w:hAnsi="Franklin Gothic Book" w:cs="Times New Roman"/>
                <w:bCs/>
              </w:rPr>
              <w:t>Program Reporting</w:t>
            </w:r>
            <w:r w:rsidR="00AE066A" w:rsidRPr="00CF6038">
              <w:rPr>
                <w:rFonts w:ascii="Franklin Gothic Book" w:hAnsi="Franklin Gothic Book" w:cs="Times New Roman"/>
                <w:bCs/>
              </w:rPr>
              <w:t xml:space="preserve"> </w:t>
            </w:r>
          </w:p>
          <w:p w14:paraId="0D29FAD2" w14:textId="46C33EBE" w:rsidR="00012D2A" w:rsidRPr="00CF6038" w:rsidRDefault="00012D2A" w:rsidP="00CF6038">
            <w:pPr>
              <w:spacing w:before="60" w:after="60"/>
              <w:rPr>
                <w:rFonts w:ascii="Franklin Gothic Book" w:hAnsi="Franklin Gothic Book" w:cs="Times New Roman"/>
                <w:bCs/>
              </w:rPr>
            </w:pPr>
          </w:p>
        </w:tc>
        <w:tc>
          <w:tcPr>
            <w:tcW w:w="4860" w:type="dxa"/>
            <w:shd w:val="clear" w:color="auto" w:fill="auto"/>
          </w:tcPr>
          <w:p w14:paraId="1E88002A" w14:textId="2D7D5902" w:rsidR="00AE066A" w:rsidRPr="00CF6038" w:rsidRDefault="00AE066A" w:rsidP="00CF6038">
            <w:pPr>
              <w:keepNext/>
              <w:keepLines/>
              <w:spacing w:before="60" w:after="60"/>
              <w:rPr>
                <w:rFonts w:ascii="Franklin Gothic Book" w:hAnsi="Franklin Gothic Book" w:cs="Times New Roman"/>
              </w:rPr>
            </w:pPr>
            <w:r w:rsidRPr="00CF6038">
              <w:rPr>
                <w:rFonts w:ascii="Franklin Gothic Book" w:hAnsi="Franklin Gothic Book" w:cs="Times New Roman"/>
              </w:rPr>
              <w:t xml:space="preserve">A document that is intended to provide senior leaders with an analysis of issues, trends, and key outcomes from all </w:t>
            </w:r>
            <w:r w:rsidR="004903DC" w:rsidRPr="00CF6038">
              <w:rPr>
                <w:rFonts w:ascii="Franklin Gothic Book" w:hAnsi="Franklin Gothic Book" w:cs="Times New Roman"/>
              </w:rPr>
              <w:t>preparedness activities</w:t>
            </w:r>
            <w:r w:rsidRPr="00CF6038">
              <w:rPr>
                <w:rFonts w:ascii="Franklin Gothic Book" w:hAnsi="Franklin Gothic Book" w:cs="Times New Roman"/>
              </w:rPr>
              <w:t xml:space="preserve"> conducted</w:t>
            </w:r>
            <w:r w:rsidR="004903DC" w:rsidRPr="00CF6038">
              <w:rPr>
                <w:rFonts w:ascii="Franklin Gothic Book" w:hAnsi="Franklin Gothic Book" w:cs="Times New Roman"/>
              </w:rPr>
              <w:t xml:space="preserve"> during the reporting period, provide updates on </w:t>
            </w:r>
            <w:r w:rsidRPr="00CF6038">
              <w:rPr>
                <w:rFonts w:ascii="Franklin Gothic Book" w:hAnsi="Franklin Gothic Book" w:cs="Times New Roman"/>
              </w:rPr>
              <w:t>corrective actions</w:t>
            </w:r>
            <w:r w:rsidR="004903DC" w:rsidRPr="00CF6038">
              <w:rPr>
                <w:rFonts w:ascii="Franklin Gothic Book" w:hAnsi="Franklin Gothic Book" w:cs="Times New Roman"/>
              </w:rPr>
              <w:t>, and report on changes to capabilities.</w:t>
            </w:r>
          </w:p>
        </w:tc>
        <w:tc>
          <w:tcPr>
            <w:tcW w:w="6930" w:type="dxa"/>
            <w:shd w:val="clear" w:color="auto" w:fill="auto"/>
          </w:tcPr>
          <w:p w14:paraId="3641BFD9" w14:textId="153E1A00" w:rsidR="00AE066A" w:rsidRPr="00CF6038" w:rsidRDefault="00AE066A" w:rsidP="00CF6038">
            <w:pPr>
              <w:pStyle w:val="ListParagraph"/>
              <w:numPr>
                <w:ilvl w:val="0"/>
                <w:numId w:val="17"/>
              </w:numPr>
              <w:spacing w:before="60" w:after="60"/>
              <w:ind w:left="360"/>
              <w:rPr>
                <w:rFonts w:ascii="Franklin Gothic Book" w:eastAsiaTheme="minorEastAsia" w:hAnsi="Franklin Gothic Book"/>
              </w:rPr>
            </w:pPr>
            <w:r w:rsidRPr="00CF6038">
              <w:rPr>
                <w:rFonts w:ascii="Franklin Gothic Book" w:hAnsi="Franklin Gothic Book" w:cs="Times New Roman"/>
              </w:rPr>
              <w:t>Developed periodically based on requirements of senior leaders</w:t>
            </w:r>
          </w:p>
          <w:p w14:paraId="313294F1" w14:textId="7519E47B" w:rsidR="00AE066A" w:rsidRPr="00CF6038" w:rsidRDefault="00AE066A" w:rsidP="00CF6038">
            <w:pPr>
              <w:pStyle w:val="ListParagraph"/>
              <w:numPr>
                <w:ilvl w:val="0"/>
                <w:numId w:val="17"/>
              </w:numPr>
              <w:spacing w:before="60" w:after="60"/>
              <w:ind w:left="360"/>
              <w:rPr>
                <w:rFonts w:ascii="Franklin Gothic Book" w:hAnsi="Franklin Gothic Book"/>
              </w:rPr>
            </w:pPr>
            <w:r w:rsidRPr="00CF6038">
              <w:rPr>
                <w:rFonts w:ascii="Franklin Gothic Book" w:hAnsi="Franklin Gothic Book" w:cs="Times New Roman"/>
              </w:rPr>
              <w:t>Used to provide updates based on those requirements</w:t>
            </w:r>
          </w:p>
          <w:p w14:paraId="627B15BC" w14:textId="04CA6F40" w:rsidR="00AE066A" w:rsidRPr="00CF6038" w:rsidRDefault="00AE066A" w:rsidP="00CF6038">
            <w:pPr>
              <w:pStyle w:val="ListParagraph"/>
              <w:numPr>
                <w:ilvl w:val="0"/>
                <w:numId w:val="17"/>
              </w:numPr>
              <w:spacing w:before="60" w:after="60"/>
              <w:ind w:left="360"/>
              <w:rPr>
                <w:rFonts w:ascii="Franklin Gothic Book" w:hAnsi="Franklin Gothic Book"/>
              </w:rPr>
            </w:pPr>
            <w:r w:rsidRPr="00CF6038">
              <w:rPr>
                <w:rFonts w:ascii="Franklin Gothic Book" w:hAnsi="Franklin Gothic Book" w:cs="Times New Roman"/>
              </w:rPr>
              <w:t>Develop a new report with updated information for each reporting period</w:t>
            </w:r>
          </w:p>
        </w:tc>
      </w:tr>
      <w:tr w:rsidR="004903DC" w:rsidRPr="00CF6038" w14:paraId="3FE810CB" w14:textId="77777777" w:rsidTr="00891DF4">
        <w:trPr>
          <w:cantSplit/>
        </w:trPr>
        <w:tc>
          <w:tcPr>
            <w:tcW w:w="2250" w:type="dxa"/>
            <w:shd w:val="clear" w:color="auto" w:fill="F2F2F2" w:themeFill="background1" w:themeFillShade="F2"/>
          </w:tcPr>
          <w:p w14:paraId="4C615E50" w14:textId="2121EBBB" w:rsidR="004903DC" w:rsidRPr="00CF6038" w:rsidRDefault="004903DC" w:rsidP="00CF6038">
            <w:pPr>
              <w:spacing w:before="60" w:after="60"/>
              <w:rPr>
                <w:rFonts w:ascii="Franklin Gothic Book" w:hAnsi="Franklin Gothic Book" w:cs="Times New Roman"/>
                <w:bCs/>
              </w:rPr>
            </w:pPr>
            <w:r w:rsidRPr="00CF6038">
              <w:rPr>
                <w:rFonts w:ascii="Franklin Gothic Book" w:hAnsi="Franklin Gothic Book" w:cs="Times New Roman"/>
                <w:bCs/>
              </w:rPr>
              <w:t>Rolling Summary Report</w:t>
            </w:r>
          </w:p>
        </w:tc>
        <w:tc>
          <w:tcPr>
            <w:tcW w:w="4860" w:type="dxa"/>
            <w:shd w:val="clear" w:color="auto" w:fill="F2F2F2" w:themeFill="background1" w:themeFillShade="F2"/>
          </w:tcPr>
          <w:p w14:paraId="4E6C0152" w14:textId="15B23BBE" w:rsidR="004903DC" w:rsidRPr="00CF6038" w:rsidRDefault="004903DC" w:rsidP="00CF6038">
            <w:pPr>
              <w:keepNext/>
              <w:keepLines/>
              <w:spacing w:before="60" w:after="60"/>
              <w:rPr>
                <w:rFonts w:ascii="Franklin Gothic Book" w:hAnsi="Franklin Gothic Book" w:cs="Times New Roman"/>
              </w:rPr>
            </w:pPr>
            <w:r w:rsidRPr="00CF6038">
              <w:rPr>
                <w:rFonts w:ascii="Franklin Gothic Book" w:hAnsi="Franklin Gothic Book" w:cs="Times New Roman"/>
              </w:rPr>
              <w:t>A document that is intended to provide senior leaders with an analysis of issues, trends, and key outcomes from all exercises conducted along with continuous updates on corrective actions.</w:t>
            </w:r>
          </w:p>
        </w:tc>
        <w:tc>
          <w:tcPr>
            <w:tcW w:w="6930" w:type="dxa"/>
            <w:shd w:val="clear" w:color="auto" w:fill="F2F2F2" w:themeFill="background1" w:themeFillShade="F2"/>
          </w:tcPr>
          <w:p w14:paraId="6953A485" w14:textId="77777777" w:rsidR="004903DC" w:rsidRPr="00CF6038" w:rsidRDefault="004903DC" w:rsidP="00CF6038">
            <w:pPr>
              <w:pStyle w:val="ListParagraph"/>
              <w:numPr>
                <w:ilvl w:val="0"/>
                <w:numId w:val="17"/>
              </w:numPr>
              <w:spacing w:before="60" w:after="60"/>
              <w:ind w:left="360"/>
              <w:rPr>
                <w:rFonts w:ascii="Franklin Gothic Book" w:eastAsiaTheme="minorEastAsia" w:hAnsi="Franklin Gothic Book"/>
              </w:rPr>
            </w:pPr>
            <w:r w:rsidRPr="00CF6038">
              <w:rPr>
                <w:rFonts w:ascii="Franklin Gothic Book" w:hAnsi="Franklin Gothic Book" w:cs="Times New Roman"/>
              </w:rPr>
              <w:t>Developed periodically based on requirements of senior leaders</w:t>
            </w:r>
          </w:p>
          <w:p w14:paraId="48DB78B4" w14:textId="77777777" w:rsidR="004903DC" w:rsidRPr="00CF6038" w:rsidRDefault="004903DC" w:rsidP="00CF6038">
            <w:pPr>
              <w:pStyle w:val="ListParagraph"/>
              <w:numPr>
                <w:ilvl w:val="0"/>
                <w:numId w:val="17"/>
              </w:numPr>
              <w:spacing w:before="60" w:after="60"/>
              <w:ind w:left="360"/>
              <w:rPr>
                <w:rFonts w:ascii="Franklin Gothic Book" w:hAnsi="Franklin Gothic Book"/>
              </w:rPr>
            </w:pPr>
            <w:r w:rsidRPr="00CF6038">
              <w:rPr>
                <w:rFonts w:ascii="Franklin Gothic Book" w:hAnsi="Franklin Gothic Book" w:cs="Times New Roman"/>
              </w:rPr>
              <w:t>Used to provide updates based on those requirements</w:t>
            </w:r>
          </w:p>
          <w:p w14:paraId="207B93F6" w14:textId="26B26AEF" w:rsidR="004903DC" w:rsidRPr="00CF6038" w:rsidRDefault="004903DC" w:rsidP="00CF6038">
            <w:pPr>
              <w:pStyle w:val="ListParagraph"/>
              <w:numPr>
                <w:ilvl w:val="0"/>
                <w:numId w:val="17"/>
              </w:numPr>
              <w:spacing w:before="60" w:after="60"/>
              <w:ind w:left="360"/>
              <w:rPr>
                <w:rFonts w:ascii="Franklin Gothic Book" w:hAnsi="Franklin Gothic Book" w:cs="Times New Roman"/>
              </w:rPr>
            </w:pPr>
            <w:r w:rsidRPr="00CF6038">
              <w:rPr>
                <w:rFonts w:ascii="Franklin Gothic Book" w:hAnsi="Franklin Gothic Book" w:cs="Times New Roman"/>
              </w:rPr>
              <w:t>Develop a new report with updated information for each reporting period</w:t>
            </w:r>
          </w:p>
        </w:tc>
      </w:tr>
    </w:tbl>
    <w:p w14:paraId="255E1E5B" w14:textId="77777777" w:rsidR="00FB1083" w:rsidRPr="00973732" w:rsidRDefault="00EE5CD8" w:rsidP="00541605">
      <w:pPr>
        <w:pStyle w:val="Heading1"/>
        <w:numPr>
          <w:ilvl w:val="0"/>
          <w:numId w:val="35"/>
        </w:numPr>
        <w:spacing w:before="120" w:after="120"/>
        <w:rPr>
          <w:rStyle w:val="Strong"/>
          <w:rFonts w:ascii="Franklin Gothic Book" w:hAnsi="Franklin Gothic Book"/>
        </w:rPr>
      </w:pPr>
      <w:r w:rsidRPr="00973732">
        <w:rPr>
          <w:rStyle w:val="Strong"/>
          <w:rFonts w:ascii="Franklin Gothic Book" w:hAnsi="Franklin Gothic Book"/>
        </w:rPr>
        <w:lastRenderedPageBreak/>
        <w:t xml:space="preserve">Design and Development </w:t>
      </w:r>
    </w:p>
    <w:p w14:paraId="2B362BF5" w14:textId="3E816932" w:rsidR="006755B3" w:rsidRPr="00973732" w:rsidRDefault="006755B3" w:rsidP="00541605">
      <w:pPr>
        <w:pStyle w:val="Caption"/>
        <w:spacing w:before="120" w:after="120"/>
        <w:rPr>
          <w:rStyle w:val="Strong"/>
          <w:rFonts w:ascii="Franklin Gothic Book" w:hAnsi="Franklin Gothic Book"/>
          <w:sz w:val="22"/>
          <w:szCs w:val="22"/>
        </w:rPr>
      </w:pPr>
      <w:bookmarkStart w:id="1" w:name="_Toc47084590"/>
      <w:r w:rsidRPr="00973732">
        <w:rPr>
          <w:rStyle w:val="Strong"/>
          <w:rFonts w:ascii="Franklin Gothic Book" w:hAnsi="Franklin Gothic Book"/>
          <w:sz w:val="24"/>
          <w:szCs w:val="24"/>
        </w:rPr>
        <w:t xml:space="preserve">Table </w:t>
      </w:r>
      <w:r w:rsidR="00691E56" w:rsidRPr="00973732">
        <w:rPr>
          <w:rStyle w:val="Strong"/>
          <w:rFonts w:ascii="Franklin Gothic Book" w:hAnsi="Franklin Gothic Book"/>
          <w:sz w:val="24"/>
          <w:szCs w:val="24"/>
        </w:rPr>
        <w:fldChar w:fldCharType="begin"/>
      </w:r>
      <w:r w:rsidR="00691E56" w:rsidRPr="00973732">
        <w:rPr>
          <w:rStyle w:val="Strong"/>
          <w:rFonts w:ascii="Franklin Gothic Book" w:hAnsi="Franklin Gothic Book"/>
          <w:sz w:val="24"/>
          <w:szCs w:val="24"/>
        </w:rPr>
        <w:instrText xml:space="preserve"> STYLEREF 1 \s </w:instrText>
      </w:r>
      <w:r w:rsidR="00691E56" w:rsidRPr="00973732">
        <w:rPr>
          <w:rStyle w:val="Strong"/>
          <w:rFonts w:ascii="Franklin Gothic Book" w:hAnsi="Franklin Gothic Book"/>
          <w:sz w:val="24"/>
          <w:szCs w:val="24"/>
        </w:rPr>
        <w:fldChar w:fldCharType="separate"/>
      </w:r>
      <w:r w:rsidR="00005B81">
        <w:rPr>
          <w:rStyle w:val="Strong"/>
          <w:rFonts w:ascii="Franklin Gothic Book" w:hAnsi="Franklin Gothic Book"/>
          <w:noProof/>
          <w:sz w:val="24"/>
          <w:szCs w:val="24"/>
        </w:rPr>
        <w:t>2</w:t>
      </w:r>
      <w:r w:rsidR="00691E56" w:rsidRPr="00973732">
        <w:rPr>
          <w:rStyle w:val="Strong"/>
          <w:rFonts w:ascii="Franklin Gothic Book" w:hAnsi="Franklin Gothic Book"/>
          <w:sz w:val="24"/>
          <w:szCs w:val="24"/>
        </w:rPr>
        <w:fldChar w:fldCharType="end"/>
      </w:r>
      <w:r w:rsidR="00691E56" w:rsidRPr="00973732">
        <w:rPr>
          <w:rStyle w:val="Strong"/>
          <w:rFonts w:ascii="Franklin Gothic Book" w:hAnsi="Franklin Gothic Book"/>
          <w:sz w:val="24"/>
          <w:szCs w:val="24"/>
        </w:rPr>
        <w:t>.</w:t>
      </w:r>
      <w:r w:rsidR="00691E56" w:rsidRPr="00973732">
        <w:rPr>
          <w:rStyle w:val="Strong"/>
          <w:rFonts w:ascii="Franklin Gothic Book" w:hAnsi="Franklin Gothic Book"/>
          <w:sz w:val="24"/>
          <w:szCs w:val="24"/>
        </w:rPr>
        <w:fldChar w:fldCharType="begin"/>
      </w:r>
      <w:r w:rsidR="00691E56" w:rsidRPr="00973732">
        <w:rPr>
          <w:rStyle w:val="Strong"/>
          <w:rFonts w:ascii="Franklin Gothic Book" w:hAnsi="Franklin Gothic Book"/>
          <w:sz w:val="24"/>
          <w:szCs w:val="24"/>
        </w:rPr>
        <w:instrText xml:space="preserve"> SEQ Table \* ARABIC \s 1 </w:instrText>
      </w:r>
      <w:r w:rsidR="00691E56" w:rsidRPr="00973732">
        <w:rPr>
          <w:rStyle w:val="Strong"/>
          <w:rFonts w:ascii="Franklin Gothic Book" w:hAnsi="Franklin Gothic Book"/>
          <w:sz w:val="24"/>
          <w:szCs w:val="24"/>
        </w:rPr>
        <w:fldChar w:fldCharType="separate"/>
      </w:r>
      <w:r w:rsidR="00005B81">
        <w:rPr>
          <w:rStyle w:val="Strong"/>
          <w:rFonts w:ascii="Franklin Gothic Book" w:hAnsi="Franklin Gothic Book"/>
          <w:noProof/>
          <w:sz w:val="24"/>
          <w:szCs w:val="24"/>
        </w:rPr>
        <w:t>1</w:t>
      </w:r>
      <w:r w:rsidR="00691E56" w:rsidRPr="00973732">
        <w:rPr>
          <w:rStyle w:val="Strong"/>
          <w:rFonts w:ascii="Franklin Gothic Book" w:hAnsi="Franklin Gothic Book"/>
          <w:sz w:val="24"/>
          <w:szCs w:val="24"/>
        </w:rPr>
        <w:fldChar w:fldCharType="end"/>
      </w:r>
      <w:r w:rsidRPr="00973732">
        <w:rPr>
          <w:rStyle w:val="Strong"/>
          <w:rFonts w:ascii="Franklin Gothic Book" w:hAnsi="Franklin Gothic Book"/>
          <w:sz w:val="24"/>
          <w:szCs w:val="24"/>
        </w:rPr>
        <w:t>: Design and Development Templates for Planning Meetings</w:t>
      </w:r>
      <w:bookmarkEnd w:id="1"/>
    </w:p>
    <w:tbl>
      <w:tblPr>
        <w:tblStyle w:val="TableGrid"/>
        <w:tblW w:w="14040" w:type="dxa"/>
        <w:tblInd w:w="-5" w:type="dxa"/>
        <w:tblLook w:val="04A0" w:firstRow="1" w:lastRow="0" w:firstColumn="1" w:lastColumn="0" w:noHBand="0" w:noVBand="1"/>
      </w:tblPr>
      <w:tblGrid>
        <w:gridCol w:w="2250"/>
        <w:gridCol w:w="4860"/>
        <w:gridCol w:w="6930"/>
      </w:tblGrid>
      <w:tr w:rsidR="00EE5CD8" w:rsidRPr="00CF6038" w14:paraId="39E1BD0D" w14:textId="77777777" w:rsidTr="00C73975">
        <w:trPr>
          <w:cantSplit/>
          <w:tblHeader/>
        </w:trPr>
        <w:tc>
          <w:tcPr>
            <w:tcW w:w="2250" w:type="dxa"/>
            <w:shd w:val="clear" w:color="auto" w:fill="1F497D"/>
          </w:tcPr>
          <w:p w14:paraId="3E4481DE" w14:textId="2134F331" w:rsidR="00EE5CD8" w:rsidRPr="00CF6038" w:rsidRDefault="00EE5CD8" w:rsidP="00541605">
            <w:pPr>
              <w:spacing w:before="60" w:after="60"/>
              <w:rPr>
                <w:rFonts w:ascii="Franklin Gothic Book" w:hAnsi="Franklin Gothic Book" w:cs="Times New Roman"/>
                <w:b/>
                <w:bCs/>
                <w:color w:val="FFFFFF" w:themeColor="background1"/>
              </w:rPr>
            </w:pPr>
            <w:r w:rsidRPr="00CF6038">
              <w:rPr>
                <w:rFonts w:ascii="Franklin Gothic Book" w:hAnsi="Franklin Gothic Book" w:cs="Times New Roman"/>
                <w:b/>
                <w:bCs/>
                <w:color w:val="FFFFFF" w:themeColor="background1"/>
              </w:rPr>
              <w:t>Name</w:t>
            </w:r>
          </w:p>
        </w:tc>
        <w:tc>
          <w:tcPr>
            <w:tcW w:w="4860" w:type="dxa"/>
            <w:shd w:val="clear" w:color="auto" w:fill="1F497D"/>
          </w:tcPr>
          <w:p w14:paraId="6536FCD6" w14:textId="15AD5775" w:rsidR="00EE5CD8" w:rsidRPr="00CF6038" w:rsidRDefault="00731A56" w:rsidP="00541605">
            <w:pPr>
              <w:spacing w:before="60" w:after="60"/>
              <w:rPr>
                <w:rFonts w:ascii="Franklin Gothic Book" w:hAnsi="Franklin Gothic Book" w:cs="Times New Roman"/>
                <w:b/>
                <w:bCs/>
                <w:color w:val="FFFFFF" w:themeColor="background1"/>
              </w:rPr>
            </w:pPr>
            <w:r w:rsidRPr="00CF6038">
              <w:rPr>
                <w:rFonts w:ascii="Franklin Gothic Book" w:hAnsi="Franklin Gothic Book" w:cs="Times New Roman"/>
                <w:b/>
                <w:bCs/>
                <w:color w:val="FFFFFF" w:themeColor="background1"/>
              </w:rPr>
              <w:t>Purpose</w:t>
            </w:r>
          </w:p>
        </w:tc>
        <w:tc>
          <w:tcPr>
            <w:tcW w:w="6930" w:type="dxa"/>
            <w:shd w:val="clear" w:color="auto" w:fill="1F497D"/>
          </w:tcPr>
          <w:p w14:paraId="098E79C2" w14:textId="7A5CF8C0" w:rsidR="00EE5CD8" w:rsidRPr="00CF6038" w:rsidRDefault="001C3699" w:rsidP="00541605">
            <w:pPr>
              <w:spacing w:before="60" w:after="60"/>
              <w:rPr>
                <w:rFonts w:ascii="Franklin Gothic Book" w:hAnsi="Franklin Gothic Book" w:cs="Times New Roman"/>
                <w:b/>
                <w:bCs/>
                <w:color w:val="FFFFFF" w:themeColor="background1"/>
              </w:rPr>
            </w:pPr>
            <w:r w:rsidRPr="00CF6038">
              <w:rPr>
                <w:rFonts w:ascii="Franklin Gothic Book" w:hAnsi="Franklin Gothic Book" w:cs="Times New Roman"/>
                <w:b/>
                <w:bCs/>
                <w:color w:val="FFFFFF" w:themeColor="background1"/>
              </w:rPr>
              <w:t>Description of Use</w:t>
            </w:r>
          </w:p>
        </w:tc>
      </w:tr>
      <w:tr w:rsidR="00AE066A" w:rsidRPr="00CF6038" w14:paraId="74D53460" w14:textId="77777777" w:rsidTr="00C73975">
        <w:trPr>
          <w:cantSplit/>
        </w:trPr>
        <w:tc>
          <w:tcPr>
            <w:tcW w:w="2250" w:type="dxa"/>
            <w:shd w:val="clear" w:color="auto" w:fill="auto"/>
          </w:tcPr>
          <w:p w14:paraId="465C6735" w14:textId="7A06AB0D" w:rsidR="00AE066A" w:rsidRPr="00CF6038" w:rsidRDefault="00AE066A" w:rsidP="00541605">
            <w:pPr>
              <w:spacing w:before="60" w:after="60"/>
              <w:rPr>
                <w:rFonts w:ascii="Franklin Gothic Book" w:hAnsi="Franklin Gothic Book" w:cs="Times New Roman"/>
                <w:bCs/>
              </w:rPr>
            </w:pPr>
            <w:r w:rsidRPr="00CF6038">
              <w:rPr>
                <w:rFonts w:ascii="Franklin Gothic Book" w:hAnsi="Franklin Gothic Book" w:cs="Times New Roman"/>
                <w:bCs/>
              </w:rPr>
              <w:t xml:space="preserve">Master Task List </w:t>
            </w:r>
          </w:p>
        </w:tc>
        <w:tc>
          <w:tcPr>
            <w:tcW w:w="4860" w:type="dxa"/>
            <w:shd w:val="clear" w:color="auto" w:fill="auto"/>
          </w:tcPr>
          <w:p w14:paraId="61F03F3C" w14:textId="464F7FCA" w:rsidR="00AE066A" w:rsidRPr="00CF6038" w:rsidRDefault="00AE066A" w:rsidP="00541605">
            <w:pPr>
              <w:spacing w:before="60" w:after="60"/>
              <w:rPr>
                <w:rFonts w:ascii="Franklin Gothic Book" w:hAnsi="Franklin Gothic Book" w:cs="Times New Roman"/>
              </w:rPr>
            </w:pPr>
            <w:r w:rsidRPr="00CF6038">
              <w:rPr>
                <w:rFonts w:ascii="Franklin Gothic Book" w:hAnsi="Franklin Gothic Book" w:cs="Times New Roman"/>
                <w:spacing w:val="-2"/>
              </w:rPr>
              <w:t xml:space="preserve">A spreadsheet </w:t>
            </w:r>
            <w:r w:rsidR="00024810" w:rsidRPr="00CF6038">
              <w:rPr>
                <w:rFonts w:ascii="Franklin Gothic Book" w:hAnsi="Franklin Gothic Book" w:cs="Times New Roman"/>
                <w:spacing w:val="-2"/>
              </w:rPr>
              <w:t>containing a pre</w:t>
            </w:r>
            <w:r w:rsidRPr="00CF6038">
              <w:rPr>
                <w:rFonts w:ascii="Franklin Gothic Book" w:hAnsi="Franklin Gothic Book" w:cs="Times New Roman"/>
                <w:spacing w:val="-2"/>
              </w:rPr>
              <w:t>-populate</w:t>
            </w:r>
            <w:r w:rsidR="001641CF" w:rsidRPr="00CF6038">
              <w:rPr>
                <w:rFonts w:ascii="Franklin Gothic Book" w:hAnsi="Franklin Gothic Book" w:cs="Times New Roman"/>
                <w:spacing w:val="-2"/>
              </w:rPr>
              <w:t>d</w:t>
            </w:r>
            <w:r w:rsidRPr="00CF6038">
              <w:rPr>
                <w:rFonts w:ascii="Franklin Gothic Book" w:hAnsi="Franklin Gothic Book" w:cs="Times New Roman"/>
                <w:spacing w:val="-2"/>
              </w:rPr>
              <w:t xml:space="preserve"> list of key tasks,</w:t>
            </w:r>
            <w:r w:rsidR="001641CF" w:rsidRPr="00CF6038">
              <w:rPr>
                <w:rFonts w:ascii="Franklin Gothic Book" w:hAnsi="Franklin Gothic Book" w:cs="Times New Roman"/>
                <w:spacing w:val="-2"/>
              </w:rPr>
              <w:t xml:space="preserve"> </w:t>
            </w:r>
            <w:r w:rsidR="00024810" w:rsidRPr="00CF6038">
              <w:rPr>
                <w:rFonts w:ascii="Franklin Gothic Book" w:hAnsi="Franklin Gothic Book" w:cs="Times New Roman"/>
                <w:spacing w:val="-2"/>
              </w:rPr>
              <w:t>with due</w:t>
            </w:r>
            <w:r w:rsidRPr="00CF6038">
              <w:rPr>
                <w:rFonts w:ascii="Franklin Gothic Book" w:hAnsi="Franklin Gothic Book" w:cs="Times New Roman"/>
                <w:spacing w:val="-2"/>
              </w:rPr>
              <w:t xml:space="preserve"> dates, and milestones throughout exercise planning, design and development, conduct, and evaluation.</w:t>
            </w:r>
          </w:p>
        </w:tc>
        <w:tc>
          <w:tcPr>
            <w:tcW w:w="6930" w:type="dxa"/>
            <w:shd w:val="clear" w:color="auto" w:fill="auto"/>
          </w:tcPr>
          <w:p w14:paraId="380055A5" w14:textId="2BE6EA3C" w:rsidR="00AE066A" w:rsidRPr="00CF6038" w:rsidRDefault="00AE066A" w:rsidP="00423001">
            <w:pPr>
              <w:pStyle w:val="ListParagraph"/>
              <w:numPr>
                <w:ilvl w:val="0"/>
                <w:numId w:val="30"/>
              </w:numPr>
              <w:spacing w:before="60" w:after="60"/>
              <w:ind w:left="360"/>
              <w:rPr>
                <w:rFonts w:ascii="Franklin Gothic Book" w:hAnsi="Franklin Gothic Book" w:cs="Times New Roman"/>
              </w:rPr>
            </w:pPr>
            <w:r w:rsidRPr="00CF6038">
              <w:rPr>
                <w:rFonts w:ascii="Franklin Gothic Book" w:hAnsi="Franklin Gothic Book" w:cs="Times New Roman"/>
              </w:rPr>
              <w:t>Developed by the Exercise Planning Team Lead once an exercise conduct date is identified</w:t>
            </w:r>
          </w:p>
          <w:p w14:paraId="08B1DBCB" w14:textId="77777777" w:rsidR="00AE066A" w:rsidRPr="00CF6038" w:rsidRDefault="00AE066A" w:rsidP="00423001">
            <w:pPr>
              <w:pStyle w:val="ListParagraph"/>
              <w:numPr>
                <w:ilvl w:val="0"/>
                <w:numId w:val="30"/>
              </w:numPr>
              <w:spacing w:before="60" w:after="60"/>
              <w:ind w:left="360"/>
              <w:rPr>
                <w:rFonts w:ascii="Franklin Gothic Book" w:hAnsi="Franklin Gothic Book" w:cs="Times New Roman"/>
              </w:rPr>
            </w:pPr>
            <w:r w:rsidRPr="00CF6038">
              <w:rPr>
                <w:rFonts w:ascii="Franklin Gothic Book" w:hAnsi="Franklin Gothic Book" w:cs="Times New Roman"/>
              </w:rPr>
              <w:t>Enter exercise conduct date and approximated due dates will auto-populate</w:t>
            </w:r>
          </w:p>
          <w:p w14:paraId="58B6B89D" w14:textId="616EA444" w:rsidR="00AE066A" w:rsidRPr="00CF6038" w:rsidRDefault="00AE066A" w:rsidP="00423001">
            <w:pPr>
              <w:pStyle w:val="ListParagraph"/>
              <w:numPr>
                <w:ilvl w:val="0"/>
                <w:numId w:val="30"/>
              </w:numPr>
              <w:spacing w:before="60" w:after="60"/>
              <w:ind w:left="360"/>
              <w:rPr>
                <w:rFonts w:ascii="Franklin Gothic Book" w:hAnsi="Franklin Gothic Book" w:cs="Times New Roman"/>
              </w:rPr>
            </w:pPr>
            <w:r w:rsidRPr="00CF6038">
              <w:rPr>
                <w:rFonts w:ascii="Franklin Gothic Book" w:hAnsi="Franklin Gothic Book" w:cs="Times New Roman"/>
              </w:rPr>
              <w:t>Used for exercise planning and management purposes</w:t>
            </w:r>
          </w:p>
        </w:tc>
      </w:tr>
      <w:tr w:rsidR="00AE066A" w:rsidRPr="00CF6038" w14:paraId="79B04F31" w14:textId="77777777" w:rsidTr="00C73975">
        <w:trPr>
          <w:cantSplit/>
        </w:trPr>
        <w:tc>
          <w:tcPr>
            <w:tcW w:w="2250" w:type="dxa"/>
            <w:shd w:val="clear" w:color="auto" w:fill="F2F2F2" w:themeFill="background1" w:themeFillShade="F2"/>
          </w:tcPr>
          <w:p w14:paraId="05DCB946" w14:textId="475E9BE2" w:rsidR="00AE066A" w:rsidRPr="00CF6038" w:rsidRDefault="00AE066A" w:rsidP="00541605">
            <w:pPr>
              <w:spacing w:before="60" w:after="60"/>
              <w:rPr>
                <w:rFonts w:ascii="Franklin Gothic Book" w:hAnsi="Franklin Gothic Book" w:cs="Times New Roman"/>
                <w:bCs/>
              </w:rPr>
            </w:pPr>
            <w:r w:rsidRPr="00CF6038">
              <w:rPr>
                <w:rFonts w:ascii="Franklin Gothic Book" w:hAnsi="Franklin Gothic Book" w:cs="Times New Roman"/>
                <w:bCs/>
              </w:rPr>
              <w:t xml:space="preserve">Concept and Objectives Meeting Presentation </w:t>
            </w:r>
          </w:p>
        </w:tc>
        <w:tc>
          <w:tcPr>
            <w:tcW w:w="4860" w:type="dxa"/>
            <w:shd w:val="clear" w:color="auto" w:fill="F2F2F2" w:themeFill="background1" w:themeFillShade="F2"/>
          </w:tcPr>
          <w:p w14:paraId="371D4C58" w14:textId="174B8C6A" w:rsidR="00D06337" w:rsidRPr="00CF6038" w:rsidRDefault="00AE066A" w:rsidP="00541605">
            <w:pPr>
              <w:spacing w:before="60" w:after="60"/>
              <w:rPr>
                <w:rFonts w:ascii="Franklin Gothic Book" w:hAnsi="Franklin Gothic Book" w:cs="Times New Roman"/>
              </w:rPr>
            </w:pPr>
            <w:r w:rsidRPr="00CF6038">
              <w:rPr>
                <w:rFonts w:ascii="Franklin Gothic Book" w:hAnsi="Franklin Gothic Book" w:cs="Times New Roman"/>
              </w:rPr>
              <w:t xml:space="preserve">A presentation for </w:t>
            </w:r>
            <w:r w:rsidR="009015B8" w:rsidRPr="00CF6038">
              <w:rPr>
                <w:rFonts w:ascii="Franklin Gothic Book" w:hAnsi="Franklin Gothic Book" w:cs="Times New Roman"/>
              </w:rPr>
              <w:t xml:space="preserve">conducting the Concept and Objectives meeting </w:t>
            </w:r>
            <w:r w:rsidR="00024810" w:rsidRPr="00CF6038">
              <w:rPr>
                <w:rFonts w:ascii="Franklin Gothic Book" w:hAnsi="Franklin Gothic Book" w:cs="Times New Roman"/>
              </w:rPr>
              <w:t>and</w:t>
            </w:r>
            <w:r w:rsidR="009015B8" w:rsidRPr="00CF6038">
              <w:rPr>
                <w:rFonts w:ascii="Franklin Gothic Book" w:hAnsi="Franklin Gothic Book" w:cs="Times New Roman"/>
              </w:rPr>
              <w:t xml:space="preserve"> </w:t>
            </w:r>
            <w:r w:rsidRPr="00CF6038">
              <w:rPr>
                <w:rFonts w:ascii="Franklin Gothic Book" w:hAnsi="Franklin Gothic Book" w:cs="Times New Roman"/>
              </w:rPr>
              <w:t xml:space="preserve">the formal beginning of the exercise planning process.  It is held to identify exercise scope and objectives. </w:t>
            </w:r>
          </w:p>
          <w:p w14:paraId="7FBC5A37" w14:textId="6CDCFED1" w:rsidR="00AE066A" w:rsidRPr="00CF6038" w:rsidRDefault="00AE066A" w:rsidP="00541605">
            <w:pPr>
              <w:spacing w:before="60" w:after="60"/>
              <w:rPr>
                <w:rFonts w:ascii="Franklin Gothic Book" w:hAnsi="Franklin Gothic Book" w:cs="Times New Roman"/>
              </w:rPr>
            </w:pPr>
            <w:r w:rsidRPr="00CF6038">
              <w:rPr>
                <w:rFonts w:ascii="Franklin Gothic Book" w:hAnsi="Franklin Gothic Book" w:cs="Times New Roman"/>
              </w:rPr>
              <w:t>For less complex exercises or for</w:t>
            </w:r>
            <w:r w:rsidR="00D06337" w:rsidRPr="00CF6038">
              <w:rPr>
                <w:rFonts w:ascii="Franklin Gothic Book" w:hAnsi="Franklin Gothic Book" w:cs="Times New Roman"/>
              </w:rPr>
              <w:t> </w:t>
            </w:r>
            <w:r w:rsidRPr="00CF6038">
              <w:rPr>
                <w:rFonts w:ascii="Franklin Gothic Book" w:hAnsi="Franklin Gothic Book" w:cs="Times New Roman"/>
              </w:rPr>
              <w:t>jurisdictions/organizations with limited resources, may be conducted in conjunction with the Initial Planning Meeting.</w:t>
            </w:r>
          </w:p>
        </w:tc>
        <w:tc>
          <w:tcPr>
            <w:tcW w:w="6930" w:type="dxa"/>
            <w:shd w:val="clear" w:color="auto" w:fill="F2F2F2" w:themeFill="background1" w:themeFillShade="F2"/>
          </w:tcPr>
          <w:p w14:paraId="77DDDB20" w14:textId="7C62A638" w:rsidR="00AE066A" w:rsidRPr="00CF6038" w:rsidRDefault="00AE066A" w:rsidP="00423001">
            <w:pPr>
              <w:pStyle w:val="ListParagraph"/>
              <w:numPr>
                <w:ilvl w:val="0"/>
                <w:numId w:val="30"/>
              </w:numPr>
              <w:spacing w:before="60" w:after="60"/>
              <w:ind w:left="360"/>
              <w:rPr>
                <w:rFonts w:ascii="Franklin Gothic Book" w:eastAsiaTheme="minorEastAsia" w:hAnsi="Franklin Gothic Book"/>
              </w:rPr>
            </w:pPr>
            <w:r w:rsidRPr="00CF6038">
              <w:rPr>
                <w:rFonts w:ascii="Franklin Gothic Book" w:hAnsi="Franklin Gothic Book" w:cs="Times New Roman"/>
              </w:rPr>
              <w:t>Developed by the Exercise Planning Team Lead prior to the conduct of the Concept and Objectives Meeting</w:t>
            </w:r>
          </w:p>
          <w:p w14:paraId="152C513D" w14:textId="2758A015" w:rsidR="00AE066A" w:rsidRPr="00CF6038" w:rsidRDefault="00AE066A" w:rsidP="00423001">
            <w:pPr>
              <w:pStyle w:val="ListParagraph"/>
              <w:numPr>
                <w:ilvl w:val="0"/>
                <w:numId w:val="30"/>
              </w:numPr>
              <w:spacing w:before="60" w:after="60"/>
              <w:ind w:left="360"/>
              <w:rPr>
                <w:rFonts w:ascii="Franklin Gothic Book" w:hAnsi="Franklin Gothic Book"/>
              </w:rPr>
            </w:pPr>
            <w:r w:rsidRPr="00CF6038">
              <w:rPr>
                <w:rFonts w:ascii="Franklin Gothic Book" w:hAnsi="Franklin Gothic Book" w:cs="Times New Roman"/>
              </w:rPr>
              <w:t>Information is populated using the exercise priorities and Senior Leader intent</w:t>
            </w:r>
          </w:p>
          <w:p w14:paraId="60355951" w14:textId="77777777" w:rsidR="00AE066A" w:rsidRPr="00CF6038" w:rsidRDefault="00AE066A" w:rsidP="00423001">
            <w:pPr>
              <w:pStyle w:val="ListParagraph"/>
              <w:numPr>
                <w:ilvl w:val="0"/>
                <w:numId w:val="30"/>
              </w:numPr>
              <w:spacing w:before="60" w:after="60"/>
              <w:ind w:left="360"/>
              <w:rPr>
                <w:rFonts w:ascii="Franklin Gothic Book" w:hAnsi="Franklin Gothic Book"/>
              </w:rPr>
            </w:pPr>
            <w:r w:rsidRPr="00CF6038">
              <w:rPr>
                <w:rFonts w:ascii="Franklin Gothic Book" w:hAnsi="Franklin Gothic Book" w:cs="Times New Roman"/>
              </w:rPr>
              <w:t xml:space="preserve">Used for conduct of the Concept and Operations Meeting </w:t>
            </w:r>
          </w:p>
        </w:tc>
      </w:tr>
      <w:tr w:rsidR="00AE066A" w:rsidRPr="00CF6038" w14:paraId="4AE6D54D" w14:textId="77777777" w:rsidTr="00C73975">
        <w:trPr>
          <w:cantSplit/>
        </w:trPr>
        <w:tc>
          <w:tcPr>
            <w:tcW w:w="2250" w:type="dxa"/>
            <w:shd w:val="clear" w:color="auto" w:fill="auto"/>
          </w:tcPr>
          <w:p w14:paraId="2C716A1D" w14:textId="7BAE678F" w:rsidR="00AE066A" w:rsidRPr="00CF6038" w:rsidRDefault="00AE066A" w:rsidP="00541605">
            <w:pPr>
              <w:spacing w:before="60" w:after="60"/>
              <w:rPr>
                <w:rFonts w:ascii="Franklin Gothic Book" w:hAnsi="Franklin Gothic Book" w:cs="Times New Roman"/>
                <w:bCs/>
              </w:rPr>
            </w:pPr>
            <w:r w:rsidRPr="00CF6038">
              <w:rPr>
                <w:rFonts w:ascii="Franklin Gothic Book" w:hAnsi="Franklin Gothic Book" w:cs="Times New Roman"/>
                <w:bCs/>
              </w:rPr>
              <w:t>Initial Planning Meeting Presentation</w:t>
            </w:r>
          </w:p>
        </w:tc>
        <w:tc>
          <w:tcPr>
            <w:tcW w:w="4860" w:type="dxa"/>
            <w:shd w:val="clear" w:color="auto" w:fill="auto"/>
          </w:tcPr>
          <w:p w14:paraId="5CD0236F" w14:textId="011F79D1" w:rsidR="005A0242" w:rsidRPr="00CF6038" w:rsidRDefault="00AE066A" w:rsidP="00541605">
            <w:pPr>
              <w:spacing w:before="60" w:after="60"/>
              <w:rPr>
                <w:rFonts w:ascii="Franklin Gothic Book" w:hAnsi="Franklin Gothic Book" w:cs="Times New Roman"/>
              </w:rPr>
            </w:pPr>
            <w:r w:rsidRPr="00CF6038">
              <w:rPr>
                <w:rFonts w:ascii="Franklin Gothic Book" w:hAnsi="Franklin Gothic Book" w:cs="Times New Roman"/>
              </w:rPr>
              <w:t xml:space="preserve">A presentation for </w:t>
            </w:r>
            <w:r w:rsidR="009015B8" w:rsidRPr="00CF6038">
              <w:rPr>
                <w:rFonts w:ascii="Franklin Gothic Book" w:hAnsi="Franklin Gothic Book" w:cs="Times New Roman"/>
              </w:rPr>
              <w:t xml:space="preserve">conducting the Initial Planning Meeting where exercise planners will </w:t>
            </w:r>
            <w:r w:rsidR="005A0242" w:rsidRPr="00CF6038">
              <w:rPr>
                <w:rFonts w:ascii="Franklin Gothic Book" w:hAnsi="Franklin Gothic Book" w:cs="Times New Roman"/>
              </w:rPr>
              <w:t>refin</w:t>
            </w:r>
            <w:r w:rsidR="009015B8" w:rsidRPr="00CF6038">
              <w:rPr>
                <w:rFonts w:ascii="Franklin Gothic Book" w:hAnsi="Franklin Gothic Book" w:cs="Times New Roman"/>
              </w:rPr>
              <w:t>e</w:t>
            </w:r>
            <w:r w:rsidR="005A0242" w:rsidRPr="00CF6038">
              <w:rPr>
                <w:rFonts w:ascii="Franklin Gothic Book" w:hAnsi="Franklin Gothic Book" w:cs="Times New Roman"/>
              </w:rPr>
              <w:t xml:space="preserve"> the exercise scope and objectives and begin the design and development phase of exercise planning. </w:t>
            </w:r>
          </w:p>
          <w:p w14:paraId="1600943C" w14:textId="63FA094E" w:rsidR="00AE066A" w:rsidRPr="00CF6038" w:rsidRDefault="005A0242" w:rsidP="00541605">
            <w:pPr>
              <w:spacing w:before="60" w:after="60"/>
              <w:rPr>
                <w:rFonts w:ascii="Franklin Gothic Book" w:hAnsi="Franklin Gothic Book" w:cs="Times New Roman"/>
              </w:rPr>
            </w:pPr>
            <w:r w:rsidRPr="00CF6038">
              <w:rPr>
                <w:rFonts w:ascii="Franklin Gothic Book" w:hAnsi="Franklin Gothic Book" w:cs="Times New Roman"/>
              </w:rPr>
              <w:t xml:space="preserve">If a formal </w:t>
            </w:r>
            <w:r w:rsidR="00D06337" w:rsidRPr="00CF6038">
              <w:rPr>
                <w:rFonts w:ascii="Franklin Gothic Book" w:hAnsi="Franklin Gothic Book" w:cs="Times New Roman"/>
                <w:bCs/>
              </w:rPr>
              <w:t xml:space="preserve">Concept and Objectives </w:t>
            </w:r>
            <w:r w:rsidRPr="00CF6038">
              <w:rPr>
                <w:rFonts w:ascii="Franklin Gothic Book" w:hAnsi="Franklin Gothic Book" w:cs="Times New Roman"/>
              </w:rPr>
              <w:t xml:space="preserve">Meeting was not held, the topics from the </w:t>
            </w:r>
            <w:r w:rsidR="00B430C4" w:rsidRPr="00CF6038">
              <w:rPr>
                <w:rFonts w:ascii="Franklin Gothic Book" w:hAnsi="Franklin Gothic Book" w:cs="Times New Roman"/>
                <w:bCs/>
              </w:rPr>
              <w:t xml:space="preserve">Concept and Objectives </w:t>
            </w:r>
            <w:r w:rsidRPr="00CF6038">
              <w:rPr>
                <w:rFonts w:ascii="Franklin Gothic Book" w:hAnsi="Franklin Gothic Book" w:cs="Times New Roman"/>
              </w:rPr>
              <w:t>Meeting should be addressed during the I</w:t>
            </w:r>
            <w:r w:rsidR="00B430C4" w:rsidRPr="00CF6038">
              <w:rPr>
                <w:rFonts w:ascii="Franklin Gothic Book" w:hAnsi="Franklin Gothic Book" w:cs="Times New Roman"/>
              </w:rPr>
              <w:t xml:space="preserve">nitial </w:t>
            </w:r>
            <w:r w:rsidRPr="00CF6038">
              <w:rPr>
                <w:rFonts w:ascii="Franklin Gothic Book" w:hAnsi="Franklin Gothic Book" w:cs="Times New Roman"/>
              </w:rPr>
              <w:t>P</w:t>
            </w:r>
            <w:r w:rsidR="00B430C4" w:rsidRPr="00CF6038">
              <w:rPr>
                <w:rFonts w:ascii="Franklin Gothic Book" w:hAnsi="Franklin Gothic Book" w:cs="Times New Roman"/>
              </w:rPr>
              <w:t xml:space="preserve">lanning </w:t>
            </w:r>
            <w:r w:rsidRPr="00CF6038">
              <w:rPr>
                <w:rFonts w:ascii="Franklin Gothic Book" w:hAnsi="Franklin Gothic Book" w:cs="Times New Roman"/>
              </w:rPr>
              <w:t>M</w:t>
            </w:r>
            <w:r w:rsidR="00B430C4" w:rsidRPr="00CF6038">
              <w:rPr>
                <w:rFonts w:ascii="Franklin Gothic Book" w:hAnsi="Franklin Gothic Book" w:cs="Times New Roman"/>
              </w:rPr>
              <w:t>eeting</w:t>
            </w:r>
            <w:r w:rsidRPr="00CF6038">
              <w:rPr>
                <w:rFonts w:ascii="Franklin Gothic Book" w:hAnsi="Franklin Gothic Book" w:cs="Times New Roman"/>
              </w:rPr>
              <w:t xml:space="preserve">. </w:t>
            </w:r>
            <w:r w:rsidR="00AE066A" w:rsidRPr="00CF6038">
              <w:rPr>
                <w:rFonts w:ascii="Franklin Gothic Book" w:hAnsi="Franklin Gothic Book" w:cs="Times New Roman"/>
              </w:rPr>
              <w:t xml:space="preserve">  </w:t>
            </w:r>
          </w:p>
        </w:tc>
        <w:tc>
          <w:tcPr>
            <w:tcW w:w="6930" w:type="dxa"/>
            <w:shd w:val="clear" w:color="auto" w:fill="auto"/>
          </w:tcPr>
          <w:p w14:paraId="2CF6A1A0" w14:textId="24868D86" w:rsidR="00AE066A" w:rsidRPr="00CF6038" w:rsidRDefault="00AE066A" w:rsidP="00423001">
            <w:pPr>
              <w:pStyle w:val="ListParagraph"/>
              <w:numPr>
                <w:ilvl w:val="0"/>
                <w:numId w:val="28"/>
              </w:numPr>
              <w:spacing w:before="60" w:after="60"/>
              <w:ind w:left="360"/>
              <w:rPr>
                <w:rFonts w:ascii="Franklin Gothic Book" w:eastAsiaTheme="minorEastAsia" w:hAnsi="Franklin Gothic Book"/>
              </w:rPr>
            </w:pPr>
            <w:r w:rsidRPr="00CF6038">
              <w:rPr>
                <w:rFonts w:ascii="Franklin Gothic Book" w:hAnsi="Franklin Gothic Book" w:cs="Times New Roman"/>
              </w:rPr>
              <w:t>Developed by the Exercise Planning Team following the Concept and Operations Meeting if one was held</w:t>
            </w:r>
          </w:p>
          <w:p w14:paraId="0CA33D1D" w14:textId="48E224C8" w:rsidR="00AE066A" w:rsidRPr="00CF6038" w:rsidRDefault="005A0242" w:rsidP="00423001">
            <w:pPr>
              <w:pStyle w:val="ListParagraph"/>
              <w:numPr>
                <w:ilvl w:val="0"/>
                <w:numId w:val="28"/>
              </w:numPr>
              <w:spacing w:before="60" w:after="60"/>
              <w:ind w:left="360"/>
              <w:rPr>
                <w:rFonts w:ascii="Franklin Gothic Book" w:hAnsi="Franklin Gothic Book"/>
              </w:rPr>
            </w:pPr>
            <w:r w:rsidRPr="00CF6038">
              <w:rPr>
                <w:rFonts w:ascii="Franklin Gothic Book" w:hAnsi="Franklin Gothic Book" w:cs="Times New Roman"/>
              </w:rPr>
              <w:t xml:space="preserve">Include information from the </w:t>
            </w:r>
            <w:r w:rsidR="00D06337" w:rsidRPr="00CF6038">
              <w:rPr>
                <w:rFonts w:ascii="Franklin Gothic Book" w:hAnsi="Franklin Gothic Book" w:cs="Times New Roman"/>
                <w:bCs/>
              </w:rPr>
              <w:t xml:space="preserve">Concept and Objectives </w:t>
            </w:r>
            <w:r w:rsidRPr="00CF6038">
              <w:rPr>
                <w:rFonts w:ascii="Franklin Gothic Book" w:hAnsi="Franklin Gothic Book" w:cs="Times New Roman"/>
              </w:rPr>
              <w:t>Meeting to confirm and refine exercise scope and objectives</w:t>
            </w:r>
          </w:p>
          <w:p w14:paraId="4687FB6A" w14:textId="728EC020" w:rsidR="005A0242" w:rsidRPr="00CF6038" w:rsidRDefault="005A0242" w:rsidP="00423001">
            <w:pPr>
              <w:pStyle w:val="ListParagraph"/>
              <w:numPr>
                <w:ilvl w:val="0"/>
                <w:numId w:val="28"/>
              </w:numPr>
              <w:spacing w:before="60" w:after="60"/>
              <w:ind w:left="360"/>
              <w:rPr>
                <w:rFonts w:ascii="Franklin Gothic Book" w:hAnsi="Franklin Gothic Book"/>
              </w:rPr>
            </w:pPr>
            <w:r w:rsidRPr="00CF6038">
              <w:rPr>
                <w:rFonts w:ascii="Franklin Gothic Book" w:hAnsi="Franklin Gothic Book"/>
              </w:rPr>
              <w:t>Begin planning for exercise design elements</w:t>
            </w:r>
          </w:p>
          <w:p w14:paraId="2F437B88" w14:textId="6D6C27AC" w:rsidR="00AE066A" w:rsidRPr="00CF6038" w:rsidRDefault="00AE066A" w:rsidP="00423001">
            <w:pPr>
              <w:pStyle w:val="ListParagraph"/>
              <w:numPr>
                <w:ilvl w:val="0"/>
                <w:numId w:val="30"/>
              </w:numPr>
              <w:spacing w:before="60" w:after="60"/>
              <w:ind w:left="360"/>
              <w:rPr>
                <w:rFonts w:ascii="Franklin Gothic Book" w:hAnsi="Franklin Gothic Book" w:cs="Times New Roman"/>
              </w:rPr>
            </w:pPr>
            <w:r w:rsidRPr="00CF6038">
              <w:rPr>
                <w:rFonts w:ascii="Franklin Gothic Book" w:hAnsi="Franklin Gothic Book" w:cs="Times New Roman"/>
              </w:rPr>
              <w:t>Used for conduct of the Initial Planning Meeting</w:t>
            </w:r>
          </w:p>
        </w:tc>
      </w:tr>
      <w:tr w:rsidR="00A15269" w:rsidRPr="00CF6038" w14:paraId="03C63758" w14:textId="77777777" w:rsidTr="00C73975">
        <w:trPr>
          <w:cantSplit/>
        </w:trPr>
        <w:tc>
          <w:tcPr>
            <w:tcW w:w="2250" w:type="dxa"/>
            <w:shd w:val="clear" w:color="auto" w:fill="F2F2F2" w:themeFill="background1" w:themeFillShade="F2"/>
          </w:tcPr>
          <w:p w14:paraId="4D0A0B77" w14:textId="41F4DF38" w:rsidR="00A15269" w:rsidRPr="00CF6038" w:rsidRDefault="00A15269" w:rsidP="00A15269">
            <w:pPr>
              <w:keepNext/>
              <w:keepLines/>
              <w:spacing w:before="60" w:after="60"/>
              <w:rPr>
                <w:rFonts w:ascii="Franklin Gothic Book" w:hAnsi="Franklin Gothic Book" w:cs="Times New Roman"/>
                <w:bCs/>
              </w:rPr>
            </w:pPr>
            <w:r w:rsidRPr="00CF6038">
              <w:rPr>
                <w:rFonts w:ascii="Franklin Gothic Book" w:hAnsi="Franklin Gothic Book" w:cs="Times New Roman"/>
                <w:bCs/>
              </w:rPr>
              <w:lastRenderedPageBreak/>
              <w:t>Midterm Planning Meeting Presentation</w:t>
            </w:r>
          </w:p>
        </w:tc>
        <w:tc>
          <w:tcPr>
            <w:tcW w:w="4860" w:type="dxa"/>
            <w:shd w:val="clear" w:color="auto" w:fill="F2F2F2" w:themeFill="background1" w:themeFillShade="F2"/>
          </w:tcPr>
          <w:p w14:paraId="1566B770" w14:textId="6A242D66" w:rsidR="00A15269" w:rsidRPr="00CF6038" w:rsidRDefault="00A15269" w:rsidP="00A15269">
            <w:pPr>
              <w:keepNext/>
              <w:keepLines/>
              <w:spacing w:before="60" w:after="60"/>
              <w:rPr>
                <w:rFonts w:ascii="Franklin Gothic Book" w:hAnsi="Franklin Gothic Book" w:cs="Times New Roman"/>
                <w:spacing w:val="-2"/>
              </w:rPr>
            </w:pPr>
            <w:r w:rsidRPr="00CF6038">
              <w:rPr>
                <w:rFonts w:ascii="Franklin Gothic Book" w:hAnsi="Franklin Gothic Book" w:cs="Times New Roman"/>
                <w:spacing w:val="-2"/>
              </w:rPr>
              <w:t xml:space="preserve">A presentation for conducting the Midterm Planning Meeting which serves as a forum to further develop exercise documentation and design elements and address logistical and organizational issues that may arise. </w:t>
            </w:r>
          </w:p>
        </w:tc>
        <w:tc>
          <w:tcPr>
            <w:tcW w:w="6930" w:type="dxa"/>
            <w:shd w:val="clear" w:color="auto" w:fill="F2F2F2" w:themeFill="background1" w:themeFillShade="F2"/>
          </w:tcPr>
          <w:p w14:paraId="08EE9BE4" w14:textId="77777777" w:rsidR="00A15269" w:rsidRPr="00CF6038" w:rsidRDefault="00A15269" w:rsidP="00A15269">
            <w:pPr>
              <w:pStyle w:val="ListParagraph"/>
              <w:keepNext/>
              <w:keepLines/>
              <w:numPr>
                <w:ilvl w:val="0"/>
                <w:numId w:val="27"/>
              </w:numPr>
              <w:spacing w:before="60" w:after="60"/>
              <w:ind w:left="360"/>
              <w:rPr>
                <w:rFonts w:ascii="Franklin Gothic Book" w:eastAsiaTheme="minorEastAsia" w:hAnsi="Franklin Gothic Book"/>
              </w:rPr>
            </w:pPr>
            <w:r w:rsidRPr="00CF6038">
              <w:rPr>
                <w:rFonts w:ascii="Franklin Gothic Book" w:hAnsi="Franklin Gothic Book" w:cs="Times New Roman"/>
              </w:rPr>
              <w:t>Developed by the Exercise Planning Team following the Initial Planning Meeting</w:t>
            </w:r>
          </w:p>
          <w:p w14:paraId="44DF3AA4" w14:textId="77777777" w:rsidR="00A15269" w:rsidRPr="00CF6038" w:rsidRDefault="00A15269" w:rsidP="00A15269">
            <w:pPr>
              <w:pStyle w:val="ListParagraph"/>
              <w:keepNext/>
              <w:keepLines/>
              <w:numPr>
                <w:ilvl w:val="0"/>
                <w:numId w:val="27"/>
              </w:numPr>
              <w:spacing w:before="60" w:after="60"/>
              <w:ind w:left="360"/>
              <w:rPr>
                <w:rFonts w:ascii="Franklin Gothic Book" w:eastAsiaTheme="minorEastAsia" w:hAnsi="Franklin Gothic Book"/>
              </w:rPr>
            </w:pPr>
            <w:r w:rsidRPr="00CF6038">
              <w:rPr>
                <w:rFonts w:ascii="Franklin Gothic Book" w:eastAsiaTheme="minorEastAsia" w:hAnsi="Franklin Gothic Book"/>
              </w:rPr>
              <w:t>Utilize information from previous planning meetings to continue confirming and refining exercise design and development elements</w:t>
            </w:r>
          </w:p>
          <w:p w14:paraId="20980A0C" w14:textId="42D983FD" w:rsidR="00A15269" w:rsidRPr="00CF6038" w:rsidRDefault="00A15269" w:rsidP="00A15269">
            <w:pPr>
              <w:pStyle w:val="ListParagraph"/>
              <w:keepNext/>
              <w:keepLines/>
              <w:numPr>
                <w:ilvl w:val="0"/>
                <w:numId w:val="28"/>
              </w:numPr>
              <w:spacing w:before="60" w:after="60"/>
              <w:ind w:left="360"/>
              <w:rPr>
                <w:rFonts w:ascii="Franklin Gothic Book" w:hAnsi="Franklin Gothic Book" w:cs="Times New Roman"/>
              </w:rPr>
            </w:pPr>
            <w:r w:rsidRPr="00CF6038">
              <w:rPr>
                <w:rFonts w:ascii="Franklin Gothic Book" w:hAnsi="Franklin Gothic Book" w:cs="Times New Roman"/>
              </w:rPr>
              <w:t>Used for conduct of the Midterm Planning Meeting</w:t>
            </w:r>
          </w:p>
        </w:tc>
      </w:tr>
      <w:tr w:rsidR="00A15269" w:rsidRPr="00CF6038" w14:paraId="6B69E460" w14:textId="77777777" w:rsidTr="00C73975">
        <w:trPr>
          <w:cantSplit/>
        </w:trPr>
        <w:tc>
          <w:tcPr>
            <w:tcW w:w="2250" w:type="dxa"/>
            <w:shd w:val="clear" w:color="auto" w:fill="auto"/>
          </w:tcPr>
          <w:p w14:paraId="21B777B3" w14:textId="6172CAB9" w:rsidR="00A15269" w:rsidRPr="00CF6038" w:rsidRDefault="00A15269" w:rsidP="00A15269">
            <w:pPr>
              <w:keepNext/>
              <w:keepLines/>
              <w:spacing w:before="60" w:after="60"/>
              <w:rPr>
                <w:rFonts w:ascii="Franklin Gothic Book" w:hAnsi="Franklin Gothic Book" w:cs="Times New Roman"/>
                <w:bCs/>
              </w:rPr>
            </w:pPr>
            <w:r w:rsidRPr="00CF6038">
              <w:rPr>
                <w:rFonts w:ascii="Franklin Gothic Book" w:hAnsi="Franklin Gothic Book" w:cs="Times New Roman"/>
                <w:bCs/>
              </w:rPr>
              <w:t>Master Scenario Events List Meeting Presentation</w:t>
            </w:r>
          </w:p>
        </w:tc>
        <w:tc>
          <w:tcPr>
            <w:tcW w:w="4860" w:type="dxa"/>
            <w:shd w:val="clear" w:color="auto" w:fill="auto"/>
          </w:tcPr>
          <w:p w14:paraId="1677C15B" w14:textId="77389456" w:rsidR="00A15269" w:rsidRPr="00CF6038" w:rsidRDefault="00A15269" w:rsidP="00A15269">
            <w:pPr>
              <w:keepNext/>
              <w:keepLines/>
              <w:spacing w:before="60" w:after="60"/>
              <w:rPr>
                <w:rFonts w:ascii="Franklin Gothic Book" w:hAnsi="Franklin Gothic Book" w:cs="Times New Roman"/>
                <w:spacing w:val="-2"/>
              </w:rPr>
            </w:pPr>
            <w:r w:rsidRPr="00CF6038">
              <w:rPr>
                <w:rFonts w:ascii="Franklin Gothic Book" w:hAnsi="Franklin Gothic Book" w:cs="Times New Roman"/>
                <w:spacing w:val="-2"/>
              </w:rPr>
              <w:t xml:space="preserve">A presentation for conducting a </w:t>
            </w:r>
            <w:r w:rsidRPr="00CF6038">
              <w:rPr>
                <w:rFonts w:ascii="Franklin Gothic Book" w:hAnsi="Franklin Gothic Book" w:cs="Times New Roman"/>
                <w:bCs/>
              </w:rPr>
              <w:t>Master Scenario Events List</w:t>
            </w:r>
            <w:r w:rsidRPr="00CF6038">
              <w:rPr>
                <w:rFonts w:ascii="Franklin Gothic Book" w:hAnsi="Franklin Gothic Book" w:cs="Times New Roman"/>
                <w:spacing w:val="-2"/>
              </w:rPr>
              <w:t xml:space="preserve"> meeting which serves as a forum for creating, refining, or finalizing an operations-based exercise Master Scenario Events List.</w:t>
            </w:r>
          </w:p>
        </w:tc>
        <w:tc>
          <w:tcPr>
            <w:tcW w:w="6930" w:type="dxa"/>
            <w:shd w:val="clear" w:color="auto" w:fill="auto"/>
          </w:tcPr>
          <w:p w14:paraId="0F229100" w14:textId="77777777" w:rsidR="00A15269" w:rsidRPr="00CF6038" w:rsidRDefault="00A15269" w:rsidP="00A15269">
            <w:pPr>
              <w:pStyle w:val="ListParagraph"/>
              <w:keepNext/>
              <w:keepLines/>
              <w:numPr>
                <w:ilvl w:val="0"/>
                <w:numId w:val="27"/>
              </w:numPr>
              <w:spacing w:before="60" w:after="60"/>
              <w:ind w:left="360"/>
              <w:rPr>
                <w:rFonts w:ascii="Franklin Gothic Book" w:hAnsi="Franklin Gothic Book" w:cs="Times New Roman"/>
              </w:rPr>
            </w:pPr>
            <w:r w:rsidRPr="00CF6038">
              <w:rPr>
                <w:rFonts w:ascii="Franklin Gothic Book" w:hAnsi="Franklin Gothic Book" w:cs="Times New Roman"/>
              </w:rPr>
              <w:t>Developed by the Exercise Planning Team as needed for operations-based exercises</w:t>
            </w:r>
          </w:p>
          <w:p w14:paraId="56186795" w14:textId="16552445" w:rsidR="00A15269" w:rsidRPr="00CF6038" w:rsidRDefault="00A15269" w:rsidP="00A15269">
            <w:pPr>
              <w:pStyle w:val="ListParagraph"/>
              <w:keepNext/>
              <w:keepLines/>
              <w:numPr>
                <w:ilvl w:val="0"/>
                <w:numId w:val="27"/>
              </w:numPr>
              <w:spacing w:before="60" w:after="60"/>
              <w:ind w:left="360"/>
              <w:rPr>
                <w:rFonts w:ascii="Franklin Gothic Book" w:hAnsi="Franklin Gothic Book" w:cs="Times New Roman"/>
              </w:rPr>
            </w:pPr>
            <w:r w:rsidRPr="00CF6038">
              <w:rPr>
                <w:rFonts w:ascii="Franklin Gothic Book" w:hAnsi="Franklin Gothic Book" w:cs="Times New Roman"/>
              </w:rPr>
              <w:t xml:space="preserve">Utilize scenario information, key events, expected player actions, and modeling and simulation tools to build the </w:t>
            </w:r>
            <w:r w:rsidRPr="00CF6038">
              <w:rPr>
                <w:rFonts w:ascii="Franklin Gothic Book" w:hAnsi="Franklin Gothic Book" w:cs="Times New Roman"/>
                <w:bCs/>
              </w:rPr>
              <w:t>Master Scenario Events List</w:t>
            </w:r>
          </w:p>
          <w:p w14:paraId="0B4183CC" w14:textId="12BE2FAA" w:rsidR="00A15269" w:rsidRPr="00CF6038" w:rsidRDefault="00A15269" w:rsidP="00A15269">
            <w:pPr>
              <w:pStyle w:val="ListParagraph"/>
              <w:keepNext/>
              <w:keepLines/>
              <w:numPr>
                <w:ilvl w:val="0"/>
                <w:numId w:val="27"/>
              </w:numPr>
              <w:spacing w:before="60" w:after="60"/>
              <w:ind w:left="360"/>
              <w:rPr>
                <w:rFonts w:ascii="Franklin Gothic Book" w:hAnsi="Franklin Gothic Book" w:cs="Times New Roman"/>
              </w:rPr>
            </w:pPr>
            <w:r w:rsidRPr="00CF6038">
              <w:rPr>
                <w:rFonts w:ascii="Franklin Gothic Book" w:hAnsi="Franklin Gothic Book" w:cs="Times New Roman"/>
              </w:rPr>
              <w:t xml:space="preserve">Used for conduct of the </w:t>
            </w:r>
            <w:r w:rsidRPr="00CF6038">
              <w:rPr>
                <w:rFonts w:ascii="Franklin Gothic Book" w:hAnsi="Franklin Gothic Book" w:cs="Times New Roman"/>
                <w:bCs/>
              </w:rPr>
              <w:t xml:space="preserve">Master Scenario Events List </w:t>
            </w:r>
            <w:r w:rsidRPr="00CF6038">
              <w:rPr>
                <w:rFonts w:ascii="Franklin Gothic Book" w:hAnsi="Franklin Gothic Book" w:cs="Times New Roman"/>
              </w:rPr>
              <w:t>Meeting which should be held prior to the Final Planning Meeting</w:t>
            </w:r>
          </w:p>
        </w:tc>
      </w:tr>
      <w:tr w:rsidR="00A15269" w:rsidRPr="00CF6038" w14:paraId="13975C97" w14:textId="77777777" w:rsidTr="00C73975">
        <w:trPr>
          <w:cantSplit/>
        </w:trPr>
        <w:tc>
          <w:tcPr>
            <w:tcW w:w="2250" w:type="dxa"/>
            <w:shd w:val="clear" w:color="auto" w:fill="F2F2F2" w:themeFill="background1" w:themeFillShade="F2"/>
          </w:tcPr>
          <w:p w14:paraId="439FC0D2" w14:textId="50AB2485" w:rsidR="00A15269" w:rsidRPr="00CF6038" w:rsidRDefault="00A15269" w:rsidP="00A15269">
            <w:pPr>
              <w:keepNext/>
              <w:keepLines/>
              <w:spacing w:before="60" w:after="60"/>
              <w:rPr>
                <w:rFonts w:ascii="Franklin Gothic Book" w:hAnsi="Franklin Gothic Book" w:cs="Times New Roman"/>
                <w:bCs/>
              </w:rPr>
            </w:pPr>
            <w:r w:rsidRPr="00CF6038">
              <w:rPr>
                <w:rFonts w:ascii="Franklin Gothic Book" w:hAnsi="Franklin Gothic Book" w:cs="Times New Roman"/>
                <w:bCs/>
              </w:rPr>
              <w:t>Final Planning Meeting Presentation</w:t>
            </w:r>
          </w:p>
        </w:tc>
        <w:tc>
          <w:tcPr>
            <w:tcW w:w="4860" w:type="dxa"/>
            <w:shd w:val="clear" w:color="auto" w:fill="F2F2F2" w:themeFill="background1" w:themeFillShade="F2"/>
          </w:tcPr>
          <w:p w14:paraId="62B505B0" w14:textId="77777777" w:rsidR="00A15269" w:rsidRPr="00CF6038" w:rsidRDefault="00A15269" w:rsidP="00A15269">
            <w:pPr>
              <w:keepNext/>
              <w:keepLines/>
              <w:spacing w:before="60" w:after="60"/>
              <w:rPr>
                <w:rFonts w:ascii="Franklin Gothic Book" w:hAnsi="Franklin Gothic Book" w:cs="Times New Roman"/>
              </w:rPr>
            </w:pPr>
            <w:r w:rsidRPr="00CF6038">
              <w:rPr>
                <w:rFonts w:ascii="Franklin Gothic Book" w:hAnsi="Franklin Gothic Book" w:cs="Times New Roman"/>
                <w:spacing w:val="-2"/>
              </w:rPr>
              <w:t>A presentation for creating the Final Planning Meeting. This meeting is the final forum for reviewing exercise processes and procedures, ensuring that all elements of the exercise are ready for conduct, and that all logistical requirements have been met. Any outstanding issues are identified and resolved during this meeting and participants confirm that exercise products are ready for printing.</w:t>
            </w:r>
          </w:p>
        </w:tc>
        <w:tc>
          <w:tcPr>
            <w:tcW w:w="6930" w:type="dxa"/>
            <w:shd w:val="clear" w:color="auto" w:fill="F2F2F2" w:themeFill="background1" w:themeFillShade="F2"/>
          </w:tcPr>
          <w:p w14:paraId="55A82321" w14:textId="77777777" w:rsidR="00A15269" w:rsidRPr="00CF6038" w:rsidRDefault="00A15269" w:rsidP="00A15269">
            <w:pPr>
              <w:pStyle w:val="ListParagraph"/>
              <w:keepNext/>
              <w:keepLines/>
              <w:numPr>
                <w:ilvl w:val="0"/>
                <w:numId w:val="29"/>
              </w:numPr>
              <w:spacing w:before="60" w:after="60"/>
              <w:ind w:left="360"/>
              <w:rPr>
                <w:rFonts w:ascii="Franklin Gothic Book" w:eastAsiaTheme="minorEastAsia" w:hAnsi="Franklin Gothic Book"/>
              </w:rPr>
            </w:pPr>
            <w:r w:rsidRPr="00CF6038">
              <w:rPr>
                <w:rFonts w:ascii="Franklin Gothic Book" w:hAnsi="Franklin Gothic Book" w:cs="Times New Roman"/>
              </w:rPr>
              <w:t>Developed by the Exercise Planning Team prior to the Final Planning Meeting and following the Midterm Planning Meeting/Master Scenario Events List meetings</w:t>
            </w:r>
          </w:p>
          <w:p w14:paraId="2E587BEF" w14:textId="77777777" w:rsidR="00A15269" w:rsidRPr="00CF6038" w:rsidRDefault="00A15269" w:rsidP="00A15269">
            <w:pPr>
              <w:pStyle w:val="ListParagraph"/>
              <w:keepNext/>
              <w:keepLines/>
              <w:numPr>
                <w:ilvl w:val="0"/>
                <w:numId w:val="29"/>
              </w:numPr>
              <w:spacing w:before="60" w:after="60"/>
              <w:ind w:left="360"/>
              <w:rPr>
                <w:rFonts w:ascii="Franklin Gothic Book" w:hAnsi="Franklin Gothic Book"/>
              </w:rPr>
            </w:pPr>
            <w:r w:rsidRPr="00CF6038">
              <w:rPr>
                <w:rFonts w:ascii="Franklin Gothic Book" w:hAnsi="Franklin Gothic Book" w:cs="Times New Roman"/>
              </w:rPr>
              <w:t xml:space="preserve">Used for conduct of the Final Planning Meeting </w:t>
            </w:r>
          </w:p>
        </w:tc>
      </w:tr>
    </w:tbl>
    <w:p w14:paraId="12B4C875" w14:textId="77777777" w:rsidR="00EC380A" w:rsidRPr="0092235B" w:rsidRDefault="00EC380A" w:rsidP="00541605">
      <w:pPr>
        <w:spacing w:before="60" w:after="60"/>
        <w:rPr>
          <w:rFonts w:ascii="Franklin Gothic Book" w:eastAsiaTheme="majorEastAsia" w:hAnsi="Franklin Gothic Book" w:cs="Times New Roman"/>
          <w:b/>
          <w:bCs/>
          <w:sz w:val="24"/>
          <w:szCs w:val="24"/>
        </w:rPr>
      </w:pPr>
      <w:r w:rsidRPr="0092235B">
        <w:rPr>
          <w:rFonts w:ascii="Franklin Gothic Book" w:hAnsi="Franklin Gothic Book" w:cs="Times New Roman"/>
          <w:b/>
          <w:bCs/>
          <w:sz w:val="24"/>
          <w:szCs w:val="24"/>
        </w:rPr>
        <w:br w:type="page"/>
      </w:r>
    </w:p>
    <w:p w14:paraId="617CD823" w14:textId="0D7C9880" w:rsidR="00FB1083" w:rsidRPr="00973732" w:rsidRDefault="00823D7E" w:rsidP="00FB1083">
      <w:pPr>
        <w:pStyle w:val="Heading1"/>
        <w:numPr>
          <w:ilvl w:val="0"/>
          <w:numId w:val="35"/>
        </w:numPr>
        <w:spacing w:before="120" w:after="120"/>
        <w:rPr>
          <w:rStyle w:val="Strong"/>
          <w:rFonts w:ascii="Franklin Gothic Book" w:hAnsi="Franklin Gothic Book"/>
        </w:rPr>
      </w:pPr>
      <w:r w:rsidRPr="00973732">
        <w:rPr>
          <w:rStyle w:val="Strong"/>
          <w:rFonts w:ascii="Franklin Gothic Book" w:hAnsi="Franklin Gothic Book"/>
        </w:rPr>
        <w:lastRenderedPageBreak/>
        <w:t>Design and Development</w:t>
      </w:r>
    </w:p>
    <w:p w14:paraId="00A2F76C" w14:textId="718BCAE1" w:rsidR="006755B3" w:rsidRPr="00973732" w:rsidRDefault="006755B3" w:rsidP="00FB1083">
      <w:pPr>
        <w:pStyle w:val="Caption"/>
        <w:spacing w:before="120" w:after="120"/>
        <w:rPr>
          <w:rFonts w:ascii="Franklin Gothic Book" w:hAnsi="Franklin Gothic Book"/>
          <w:b/>
          <w:bCs/>
          <w:sz w:val="24"/>
          <w:szCs w:val="24"/>
        </w:rPr>
      </w:pPr>
      <w:bookmarkStart w:id="2" w:name="_Toc47084591"/>
      <w:r w:rsidRPr="00973732">
        <w:rPr>
          <w:rFonts w:ascii="Franklin Gothic Book" w:hAnsi="Franklin Gothic Book"/>
          <w:b/>
          <w:bCs/>
          <w:sz w:val="24"/>
          <w:szCs w:val="24"/>
        </w:rPr>
        <w:t xml:space="preserve">Table </w:t>
      </w:r>
      <w:r w:rsidR="00691E56" w:rsidRPr="00973732">
        <w:rPr>
          <w:rFonts w:ascii="Franklin Gothic Book" w:hAnsi="Franklin Gothic Book"/>
          <w:b/>
          <w:bCs/>
          <w:sz w:val="24"/>
          <w:szCs w:val="24"/>
        </w:rPr>
        <w:fldChar w:fldCharType="begin"/>
      </w:r>
      <w:r w:rsidR="00691E56" w:rsidRPr="00973732">
        <w:rPr>
          <w:rFonts w:ascii="Franklin Gothic Book" w:hAnsi="Franklin Gothic Book"/>
          <w:b/>
          <w:bCs/>
          <w:sz w:val="24"/>
          <w:szCs w:val="24"/>
        </w:rPr>
        <w:instrText xml:space="preserve"> STYLEREF 1 \s </w:instrText>
      </w:r>
      <w:r w:rsidR="00691E56" w:rsidRPr="00973732">
        <w:rPr>
          <w:rFonts w:ascii="Franklin Gothic Book" w:hAnsi="Franklin Gothic Book"/>
          <w:b/>
          <w:bCs/>
          <w:sz w:val="24"/>
          <w:szCs w:val="24"/>
        </w:rPr>
        <w:fldChar w:fldCharType="separate"/>
      </w:r>
      <w:r w:rsidR="00005B81">
        <w:rPr>
          <w:rFonts w:ascii="Franklin Gothic Book" w:hAnsi="Franklin Gothic Book"/>
          <w:b/>
          <w:bCs/>
          <w:noProof/>
          <w:sz w:val="24"/>
          <w:szCs w:val="24"/>
        </w:rPr>
        <w:t>3</w:t>
      </w:r>
      <w:r w:rsidR="00691E56" w:rsidRPr="00973732">
        <w:rPr>
          <w:rFonts w:ascii="Franklin Gothic Book" w:hAnsi="Franklin Gothic Book"/>
          <w:b/>
          <w:bCs/>
          <w:sz w:val="24"/>
          <w:szCs w:val="24"/>
        </w:rPr>
        <w:fldChar w:fldCharType="end"/>
      </w:r>
      <w:r w:rsidR="00691E56" w:rsidRPr="00973732">
        <w:rPr>
          <w:rFonts w:ascii="Franklin Gothic Book" w:hAnsi="Franklin Gothic Book"/>
          <w:b/>
          <w:bCs/>
          <w:sz w:val="24"/>
          <w:szCs w:val="24"/>
        </w:rPr>
        <w:t>.</w:t>
      </w:r>
      <w:r w:rsidR="00691E56" w:rsidRPr="00973732">
        <w:rPr>
          <w:rFonts w:ascii="Franklin Gothic Book" w:hAnsi="Franklin Gothic Book"/>
          <w:b/>
          <w:bCs/>
          <w:sz w:val="24"/>
          <w:szCs w:val="24"/>
        </w:rPr>
        <w:fldChar w:fldCharType="begin"/>
      </w:r>
      <w:r w:rsidR="00691E56" w:rsidRPr="00973732">
        <w:rPr>
          <w:rFonts w:ascii="Franklin Gothic Book" w:hAnsi="Franklin Gothic Book"/>
          <w:b/>
          <w:bCs/>
          <w:sz w:val="24"/>
          <w:szCs w:val="24"/>
        </w:rPr>
        <w:instrText xml:space="preserve"> SEQ Table \* ARABIC \s 1 </w:instrText>
      </w:r>
      <w:r w:rsidR="00691E56" w:rsidRPr="00973732">
        <w:rPr>
          <w:rFonts w:ascii="Franklin Gothic Book" w:hAnsi="Franklin Gothic Book"/>
          <w:b/>
          <w:bCs/>
          <w:sz w:val="24"/>
          <w:szCs w:val="24"/>
        </w:rPr>
        <w:fldChar w:fldCharType="separate"/>
      </w:r>
      <w:r w:rsidR="00005B81">
        <w:rPr>
          <w:rFonts w:ascii="Franklin Gothic Book" w:hAnsi="Franklin Gothic Book"/>
          <w:b/>
          <w:bCs/>
          <w:noProof/>
          <w:sz w:val="24"/>
          <w:szCs w:val="24"/>
        </w:rPr>
        <w:t>1</w:t>
      </w:r>
      <w:r w:rsidR="00691E56" w:rsidRPr="00973732">
        <w:rPr>
          <w:rFonts w:ascii="Franklin Gothic Book" w:hAnsi="Franklin Gothic Book"/>
          <w:b/>
          <w:bCs/>
          <w:sz w:val="24"/>
          <w:szCs w:val="24"/>
        </w:rPr>
        <w:fldChar w:fldCharType="end"/>
      </w:r>
      <w:r w:rsidRPr="00973732">
        <w:rPr>
          <w:rFonts w:ascii="Franklin Gothic Book" w:hAnsi="Franklin Gothic Book"/>
          <w:b/>
          <w:bCs/>
          <w:sz w:val="24"/>
          <w:szCs w:val="24"/>
        </w:rPr>
        <w:t>: Design and Development Templates for Exercise Documents</w:t>
      </w:r>
      <w:bookmarkEnd w:id="2"/>
    </w:p>
    <w:tbl>
      <w:tblPr>
        <w:tblStyle w:val="TableGrid"/>
        <w:tblW w:w="14040" w:type="dxa"/>
        <w:tblInd w:w="-5" w:type="dxa"/>
        <w:tblLook w:val="04A0" w:firstRow="1" w:lastRow="0" w:firstColumn="1" w:lastColumn="0" w:noHBand="0" w:noVBand="1"/>
      </w:tblPr>
      <w:tblGrid>
        <w:gridCol w:w="2286"/>
        <w:gridCol w:w="4296"/>
        <w:gridCol w:w="7458"/>
      </w:tblGrid>
      <w:tr w:rsidR="00823D7E" w:rsidRPr="0092235B" w14:paraId="7C5ED8FD" w14:textId="77777777" w:rsidTr="00BF14E9">
        <w:trPr>
          <w:cantSplit/>
          <w:tblHeader/>
        </w:trPr>
        <w:tc>
          <w:tcPr>
            <w:tcW w:w="2286" w:type="dxa"/>
            <w:shd w:val="clear" w:color="auto" w:fill="1F497D"/>
          </w:tcPr>
          <w:p w14:paraId="784B8FE8" w14:textId="1423CEEB" w:rsidR="00823D7E" w:rsidRPr="00CF6038" w:rsidRDefault="00731A56" w:rsidP="00541605">
            <w:pPr>
              <w:spacing w:before="60" w:after="60"/>
              <w:rPr>
                <w:rFonts w:ascii="Franklin Gothic Book" w:hAnsi="Franklin Gothic Book" w:cs="Times New Roman"/>
                <w:b/>
                <w:bCs/>
                <w:color w:val="FFFFFF" w:themeColor="background1"/>
              </w:rPr>
            </w:pPr>
            <w:r w:rsidRPr="00CF6038">
              <w:rPr>
                <w:rFonts w:ascii="Franklin Gothic Book" w:hAnsi="Franklin Gothic Book" w:cs="Times New Roman"/>
                <w:b/>
                <w:bCs/>
                <w:color w:val="FFFFFF" w:themeColor="background1"/>
              </w:rPr>
              <w:t>Name</w:t>
            </w:r>
          </w:p>
        </w:tc>
        <w:tc>
          <w:tcPr>
            <w:tcW w:w="4296" w:type="dxa"/>
            <w:shd w:val="clear" w:color="auto" w:fill="1F497D"/>
          </w:tcPr>
          <w:p w14:paraId="05DCA894" w14:textId="4BC36CFA" w:rsidR="00823D7E" w:rsidRPr="00CF6038" w:rsidRDefault="00731A56" w:rsidP="00541605">
            <w:pPr>
              <w:spacing w:before="60" w:after="60"/>
              <w:rPr>
                <w:rFonts w:ascii="Franklin Gothic Book" w:hAnsi="Franklin Gothic Book" w:cs="Times New Roman"/>
                <w:b/>
                <w:bCs/>
                <w:color w:val="FFFFFF" w:themeColor="background1"/>
              </w:rPr>
            </w:pPr>
            <w:r w:rsidRPr="00CF6038">
              <w:rPr>
                <w:rFonts w:ascii="Franklin Gothic Book" w:hAnsi="Franklin Gothic Book" w:cs="Times New Roman"/>
                <w:b/>
                <w:bCs/>
                <w:color w:val="FFFFFF" w:themeColor="background1"/>
              </w:rPr>
              <w:t>Purpose</w:t>
            </w:r>
          </w:p>
        </w:tc>
        <w:tc>
          <w:tcPr>
            <w:tcW w:w="7458" w:type="dxa"/>
            <w:shd w:val="clear" w:color="auto" w:fill="1F497D"/>
          </w:tcPr>
          <w:p w14:paraId="7D3BDB73" w14:textId="6928DD2E" w:rsidR="00823D7E" w:rsidRPr="00CF6038" w:rsidRDefault="001C3699" w:rsidP="00541605">
            <w:pPr>
              <w:spacing w:before="60" w:after="60"/>
              <w:rPr>
                <w:rFonts w:ascii="Franklin Gothic Book" w:hAnsi="Franklin Gothic Book" w:cs="Times New Roman"/>
                <w:b/>
                <w:bCs/>
                <w:color w:val="FFFFFF" w:themeColor="background1"/>
              </w:rPr>
            </w:pPr>
            <w:r w:rsidRPr="00CF6038">
              <w:rPr>
                <w:rFonts w:ascii="Franklin Gothic Book" w:hAnsi="Franklin Gothic Book" w:cs="Times New Roman"/>
                <w:b/>
                <w:bCs/>
                <w:color w:val="FFFFFF" w:themeColor="background1"/>
              </w:rPr>
              <w:t>Description of Use</w:t>
            </w:r>
          </w:p>
        </w:tc>
      </w:tr>
      <w:tr w:rsidR="00635C85" w:rsidRPr="0092235B" w14:paraId="10CEFA8A" w14:textId="77777777" w:rsidTr="00BF14E9">
        <w:trPr>
          <w:cantSplit/>
        </w:trPr>
        <w:tc>
          <w:tcPr>
            <w:tcW w:w="2286" w:type="dxa"/>
            <w:shd w:val="clear" w:color="auto" w:fill="auto"/>
          </w:tcPr>
          <w:p w14:paraId="351E3B0C" w14:textId="2BDC1177" w:rsidR="00A94B06" w:rsidRPr="00CF6038" w:rsidRDefault="00635C85" w:rsidP="00541605">
            <w:pPr>
              <w:spacing w:before="60" w:after="60"/>
              <w:rPr>
                <w:rFonts w:ascii="Franklin Gothic Book" w:hAnsi="Franklin Gothic Book" w:cs="Times New Roman"/>
                <w:bCs/>
              </w:rPr>
            </w:pPr>
            <w:r w:rsidRPr="00CF6038">
              <w:rPr>
                <w:rFonts w:ascii="Franklin Gothic Book" w:hAnsi="Franklin Gothic Book" w:cs="Times New Roman"/>
                <w:bCs/>
              </w:rPr>
              <w:t>Discussion-based Exercise Player Handout “Placemat”</w:t>
            </w:r>
          </w:p>
        </w:tc>
        <w:tc>
          <w:tcPr>
            <w:tcW w:w="4296" w:type="dxa"/>
            <w:shd w:val="clear" w:color="auto" w:fill="auto"/>
          </w:tcPr>
          <w:p w14:paraId="63CBF970" w14:textId="77777777" w:rsidR="00635C85" w:rsidRPr="00CF6038" w:rsidRDefault="00635C85" w:rsidP="00541605">
            <w:pPr>
              <w:spacing w:before="60" w:after="60"/>
              <w:rPr>
                <w:rFonts w:ascii="Franklin Gothic Book" w:hAnsi="Franklin Gothic Book" w:cs="Times New Roman"/>
              </w:rPr>
            </w:pPr>
            <w:r w:rsidRPr="00CF6038">
              <w:rPr>
                <w:rFonts w:ascii="Franklin Gothic Book" w:hAnsi="Franklin Gothic Book" w:cs="Times New Roman"/>
              </w:rPr>
              <w:t>A document used to supplement or replace the Situation Manual and exercise presentation materials. Used as a quick reference guide for players.</w:t>
            </w:r>
          </w:p>
        </w:tc>
        <w:tc>
          <w:tcPr>
            <w:tcW w:w="7458" w:type="dxa"/>
            <w:shd w:val="clear" w:color="auto" w:fill="auto"/>
          </w:tcPr>
          <w:p w14:paraId="232D171E" w14:textId="77777777" w:rsidR="00635C85" w:rsidRPr="00CF6038" w:rsidRDefault="00635C85" w:rsidP="00423001">
            <w:pPr>
              <w:pStyle w:val="ListParagraph"/>
              <w:numPr>
                <w:ilvl w:val="0"/>
                <w:numId w:val="26"/>
              </w:numPr>
              <w:spacing w:before="60" w:after="60"/>
              <w:ind w:left="360"/>
              <w:rPr>
                <w:rFonts w:ascii="Franklin Gothic Book" w:hAnsi="Franklin Gothic Book" w:cs="Times New Roman"/>
              </w:rPr>
            </w:pPr>
            <w:r w:rsidRPr="00CF6038">
              <w:rPr>
                <w:rFonts w:ascii="Franklin Gothic Book" w:hAnsi="Franklin Gothic Book" w:cs="Times New Roman"/>
              </w:rPr>
              <w:t>Developed by the Exercise Planning Team following the Initial Planning Meeting and finalized during the Final Planning Meeting</w:t>
            </w:r>
          </w:p>
          <w:p w14:paraId="13DC9864" w14:textId="699A160E" w:rsidR="00B225E7" w:rsidRPr="00CF6038" w:rsidRDefault="00635C85" w:rsidP="00B225E7">
            <w:pPr>
              <w:pStyle w:val="ListParagraph"/>
              <w:numPr>
                <w:ilvl w:val="0"/>
                <w:numId w:val="26"/>
              </w:numPr>
              <w:spacing w:before="60" w:after="60"/>
              <w:ind w:left="360"/>
              <w:rPr>
                <w:rFonts w:ascii="Franklin Gothic Book" w:hAnsi="Franklin Gothic Book" w:cs="Times New Roman"/>
              </w:rPr>
            </w:pPr>
            <w:r w:rsidRPr="00CF6038">
              <w:rPr>
                <w:rFonts w:ascii="Franklin Gothic Book" w:hAnsi="Franklin Gothic Book" w:cs="Times New Roman"/>
              </w:rPr>
              <w:t>Include information such as objectives, scenario updates, and discussion questions</w:t>
            </w:r>
          </w:p>
        </w:tc>
      </w:tr>
      <w:tr w:rsidR="00635C85" w:rsidRPr="0092235B" w14:paraId="1A2240F2" w14:textId="77777777" w:rsidTr="00BF14E9">
        <w:trPr>
          <w:cantSplit/>
        </w:trPr>
        <w:tc>
          <w:tcPr>
            <w:tcW w:w="2286" w:type="dxa"/>
            <w:shd w:val="clear" w:color="auto" w:fill="F2F2F2" w:themeFill="background1" w:themeFillShade="F2"/>
          </w:tcPr>
          <w:p w14:paraId="263B6C13" w14:textId="17E1439B" w:rsidR="00A94B06" w:rsidRPr="00CF6038" w:rsidRDefault="00635C85" w:rsidP="00541605">
            <w:pPr>
              <w:spacing w:before="60" w:after="60"/>
              <w:rPr>
                <w:rFonts w:ascii="Franklin Gothic Book" w:hAnsi="Franklin Gothic Book" w:cs="Times New Roman"/>
                <w:bCs/>
              </w:rPr>
            </w:pPr>
            <w:r w:rsidRPr="00CF6038">
              <w:rPr>
                <w:rFonts w:ascii="Franklin Gothic Book" w:hAnsi="Franklin Gothic Book" w:cs="Times New Roman"/>
                <w:bCs/>
              </w:rPr>
              <w:t>Facilitator Guide</w:t>
            </w:r>
          </w:p>
        </w:tc>
        <w:tc>
          <w:tcPr>
            <w:tcW w:w="4296" w:type="dxa"/>
            <w:shd w:val="clear" w:color="auto" w:fill="F2F2F2" w:themeFill="background1" w:themeFillShade="F2"/>
          </w:tcPr>
          <w:p w14:paraId="50ADC9A7" w14:textId="77777777" w:rsidR="00635C85" w:rsidRPr="00CF6038" w:rsidRDefault="00635C85" w:rsidP="00541605">
            <w:pPr>
              <w:spacing w:before="60" w:after="60"/>
              <w:rPr>
                <w:rFonts w:ascii="Franklin Gothic Book" w:hAnsi="Franklin Gothic Book" w:cs="Times New Roman"/>
              </w:rPr>
            </w:pPr>
            <w:r w:rsidRPr="00CF6038">
              <w:rPr>
                <w:rFonts w:ascii="Franklin Gothic Book" w:hAnsi="Franklin Gothic Book" w:cs="Times New Roman"/>
              </w:rPr>
              <w:t xml:space="preserve">A document used by a facilitator during </w:t>
            </w:r>
            <w:r w:rsidRPr="00CF6038">
              <w:rPr>
                <w:rFonts w:ascii="Franklin Gothic Book" w:hAnsi="Franklin Gothic Book" w:cs="Times New Roman"/>
                <w:bCs/>
              </w:rPr>
              <w:t>discussion-based exercises,</w:t>
            </w:r>
            <w:r w:rsidRPr="00CF6038">
              <w:rPr>
                <w:rFonts w:ascii="Franklin Gothic Book" w:hAnsi="Franklin Gothic Book" w:cs="Times New Roman"/>
              </w:rPr>
              <w:t xml:space="preserve"> outlining instructions and key issues to be focused on during the exercise.</w:t>
            </w:r>
          </w:p>
        </w:tc>
        <w:tc>
          <w:tcPr>
            <w:tcW w:w="7458" w:type="dxa"/>
            <w:shd w:val="clear" w:color="auto" w:fill="F2F2F2" w:themeFill="background1" w:themeFillShade="F2"/>
          </w:tcPr>
          <w:p w14:paraId="361DE0B6" w14:textId="77777777" w:rsidR="00635C85" w:rsidRPr="00CF6038" w:rsidRDefault="00635C85" w:rsidP="00423001">
            <w:pPr>
              <w:pStyle w:val="ListParagraph"/>
              <w:numPr>
                <w:ilvl w:val="0"/>
                <w:numId w:val="14"/>
              </w:numPr>
              <w:spacing w:before="60" w:after="60"/>
              <w:ind w:left="360"/>
              <w:rPr>
                <w:rFonts w:ascii="Franklin Gothic Book" w:hAnsi="Franklin Gothic Book" w:cs="Times New Roman"/>
              </w:rPr>
            </w:pPr>
            <w:r w:rsidRPr="00CF6038">
              <w:rPr>
                <w:rFonts w:ascii="Franklin Gothic Book" w:hAnsi="Franklin Gothic Book" w:cs="Times New Roman"/>
              </w:rPr>
              <w:t>Developed by the Exercise Planning Team following the Initial Planning Meeting and finalized during the Final Planning Meeting</w:t>
            </w:r>
          </w:p>
          <w:p w14:paraId="41C2D7BB" w14:textId="77777777" w:rsidR="00635C85" w:rsidRPr="00CF6038" w:rsidRDefault="00635C85" w:rsidP="00423001">
            <w:pPr>
              <w:pStyle w:val="ListParagraph"/>
              <w:numPr>
                <w:ilvl w:val="0"/>
                <w:numId w:val="14"/>
              </w:numPr>
              <w:spacing w:before="60" w:after="60"/>
              <w:ind w:left="360"/>
              <w:rPr>
                <w:rFonts w:ascii="Franklin Gothic Book" w:hAnsi="Franklin Gothic Book" w:cs="Times New Roman"/>
              </w:rPr>
            </w:pPr>
            <w:r w:rsidRPr="00CF6038">
              <w:rPr>
                <w:rFonts w:ascii="Franklin Gothic Book" w:hAnsi="Franklin Gothic Book" w:cs="Times New Roman"/>
              </w:rPr>
              <w:t xml:space="preserve">Include scenario background, discussion questions, and key points </w:t>
            </w:r>
            <w:r w:rsidR="00046E48" w:rsidRPr="00CF6038">
              <w:rPr>
                <w:rFonts w:ascii="Franklin Gothic Book" w:hAnsi="Franklin Gothic Book" w:cs="Times New Roman"/>
              </w:rPr>
              <w:t xml:space="preserve">used to guide </w:t>
            </w:r>
            <w:r w:rsidR="00CB4A48" w:rsidRPr="00CF6038">
              <w:rPr>
                <w:rFonts w:ascii="Franklin Gothic Book" w:hAnsi="Franklin Gothic Book" w:cs="Times New Roman"/>
              </w:rPr>
              <w:t xml:space="preserve">exercise </w:t>
            </w:r>
            <w:r w:rsidR="00046E48" w:rsidRPr="00CF6038">
              <w:rPr>
                <w:rFonts w:ascii="Franklin Gothic Book" w:hAnsi="Franklin Gothic Book" w:cs="Times New Roman"/>
              </w:rPr>
              <w:t>discussion</w:t>
            </w:r>
          </w:p>
          <w:p w14:paraId="20D3CA07" w14:textId="456E0E1E" w:rsidR="00B225E7" w:rsidRPr="00CF6038" w:rsidRDefault="00B225E7" w:rsidP="00423001">
            <w:pPr>
              <w:pStyle w:val="ListParagraph"/>
              <w:numPr>
                <w:ilvl w:val="0"/>
                <w:numId w:val="14"/>
              </w:numPr>
              <w:spacing w:before="60" w:after="60"/>
              <w:ind w:left="360"/>
              <w:rPr>
                <w:rFonts w:ascii="Franklin Gothic Book" w:hAnsi="Franklin Gothic Book" w:cs="Times New Roman"/>
              </w:rPr>
            </w:pPr>
            <w:r w:rsidRPr="00CF6038">
              <w:rPr>
                <w:rFonts w:ascii="Franklin Gothic Book" w:hAnsi="Franklin Gothic Book" w:cs="Times New Roman"/>
              </w:rPr>
              <w:t xml:space="preserve">Can be used as a </w:t>
            </w:r>
            <w:r w:rsidR="00203E50" w:rsidRPr="00CF6038">
              <w:rPr>
                <w:rFonts w:ascii="Franklin Gothic Book" w:hAnsi="Franklin Gothic Book" w:cs="Times New Roman"/>
              </w:rPr>
              <w:t>stand-alone</w:t>
            </w:r>
            <w:r w:rsidRPr="00CF6038">
              <w:rPr>
                <w:rFonts w:ascii="Franklin Gothic Book" w:hAnsi="Franklin Gothic Book" w:cs="Times New Roman"/>
              </w:rPr>
              <w:t xml:space="preserve"> document or as a part of the Facilitator/Evaluator Handbook</w:t>
            </w:r>
          </w:p>
          <w:p w14:paraId="3342862D" w14:textId="3795EDBB" w:rsidR="00B225E7" w:rsidRPr="00CF6038" w:rsidRDefault="00B225E7" w:rsidP="00423001">
            <w:pPr>
              <w:pStyle w:val="ListParagraph"/>
              <w:numPr>
                <w:ilvl w:val="0"/>
                <w:numId w:val="14"/>
              </w:numPr>
              <w:spacing w:before="60" w:after="60"/>
              <w:ind w:left="360"/>
              <w:rPr>
                <w:rFonts w:ascii="Franklin Gothic Book" w:hAnsi="Franklin Gothic Book" w:cs="Times New Roman"/>
              </w:rPr>
            </w:pPr>
            <w:r w:rsidRPr="00CF6038">
              <w:rPr>
                <w:rFonts w:ascii="Franklin Gothic Book" w:hAnsi="Franklin Gothic Book" w:cs="Times New Roman"/>
              </w:rPr>
              <w:t xml:space="preserve">If using the Facilitator/Evaluator Handbook, do not use the </w:t>
            </w:r>
            <w:r w:rsidR="00203E50" w:rsidRPr="00CF6038">
              <w:rPr>
                <w:rFonts w:ascii="Franklin Gothic Book" w:hAnsi="Franklin Gothic Book" w:cs="Times New Roman"/>
              </w:rPr>
              <w:t>stand-alone</w:t>
            </w:r>
            <w:r w:rsidRPr="00CF6038">
              <w:rPr>
                <w:rFonts w:ascii="Franklin Gothic Book" w:hAnsi="Franklin Gothic Book" w:cs="Times New Roman"/>
              </w:rPr>
              <w:t xml:space="preserve"> Facilitator Guide</w:t>
            </w:r>
          </w:p>
        </w:tc>
      </w:tr>
      <w:tr w:rsidR="009C170B" w:rsidRPr="0092235B" w14:paraId="401D8086" w14:textId="77777777" w:rsidTr="00BF14E9">
        <w:trPr>
          <w:cantSplit/>
        </w:trPr>
        <w:tc>
          <w:tcPr>
            <w:tcW w:w="2286" w:type="dxa"/>
            <w:shd w:val="clear" w:color="auto" w:fill="FFFFFF" w:themeFill="background1"/>
          </w:tcPr>
          <w:p w14:paraId="2D7A7377" w14:textId="1A890970" w:rsidR="00A94B06" w:rsidRPr="00CF6038" w:rsidRDefault="009C170B" w:rsidP="00541605">
            <w:pPr>
              <w:spacing w:before="60" w:after="60"/>
              <w:rPr>
                <w:rFonts w:ascii="Franklin Gothic Book" w:hAnsi="Franklin Gothic Book" w:cs="Times New Roman"/>
                <w:bCs/>
              </w:rPr>
            </w:pPr>
            <w:r w:rsidRPr="00CF6038">
              <w:rPr>
                <w:rFonts w:ascii="Franklin Gothic Book" w:hAnsi="Franklin Gothic Book" w:cs="Times New Roman"/>
                <w:bCs/>
              </w:rPr>
              <w:t>Facilitator/Evaluator Handbook</w:t>
            </w:r>
          </w:p>
        </w:tc>
        <w:tc>
          <w:tcPr>
            <w:tcW w:w="4296" w:type="dxa"/>
            <w:shd w:val="clear" w:color="auto" w:fill="FFFFFF" w:themeFill="background1"/>
          </w:tcPr>
          <w:p w14:paraId="4DAC7924" w14:textId="628353C1" w:rsidR="009C170B" w:rsidRPr="00CF6038" w:rsidRDefault="00046E48" w:rsidP="00541605">
            <w:pPr>
              <w:spacing w:before="60" w:after="60"/>
              <w:rPr>
                <w:rFonts w:ascii="Franklin Gothic Book" w:hAnsi="Franklin Gothic Book" w:cs="Times New Roman"/>
              </w:rPr>
            </w:pPr>
            <w:r w:rsidRPr="00CF6038">
              <w:rPr>
                <w:rFonts w:ascii="Franklin Gothic Book" w:hAnsi="Franklin Gothic Book" w:cs="Times New Roman"/>
              </w:rPr>
              <w:t>A document used for discussion</w:t>
            </w:r>
            <w:r w:rsidRPr="00CF6038">
              <w:rPr>
                <w:rFonts w:ascii="Franklin Gothic Book" w:hAnsi="Franklin Gothic Book" w:cs="Times New Roman"/>
                <w:bCs/>
              </w:rPr>
              <w:t>-based exercises</w:t>
            </w:r>
            <w:r w:rsidRPr="00CF6038">
              <w:rPr>
                <w:rFonts w:ascii="Franklin Gothic Book" w:hAnsi="Franklin Gothic Book" w:cs="Times New Roman"/>
              </w:rPr>
              <w:t xml:space="preserve"> that provides specific exercise information and guidance for facilitators and evaluators.</w:t>
            </w:r>
          </w:p>
        </w:tc>
        <w:tc>
          <w:tcPr>
            <w:tcW w:w="7458" w:type="dxa"/>
            <w:shd w:val="clear" w:color="auto" w:fill="FFFFFF" w:themeFill="background1"/>
          </w:tcPr>
          <w:p w14:paraId="1E573937" w14:textId="77777777" w:rsidR="00046E48" w:rsidRPr="00CF6038" w:rsidRDefault="00046E48" w:rsidP="00046E48">
            <w:pPr>
              <w:pStyle w:val="ListParagraph"/>
              <w:numPr>
                <w:ilvl w:val="0"/>
                <w:numId w:val="14"/>
              </w:numPr>
              <w:spacing w:before="60" w:after="60"/>
              <w:ind w:left="360"/>
              <w:rPr>
                <w:rFonts w:ascii="Franklin Gothic Book" w:hAnsi="Franklin Gothic Book" w:cs="Times New Roman"/>
              </w:rPr>
            </w:pPr>
            <w:r w:rsidRPr="00CF6038">
              <w:rPr>
                <w:rFonts w:ascii="Franklin Gothic Book" w:hAnsi="Franklin Gothic Book" w:cs="Times New Roman"/>
              </w:rPr>
              <w:t>Developed by the Exercise Planning Team following the Initial Planning Meeting and finalized during the Final Planning Meeting</w:t>
            </w:r>
          </w:p>
          <w:p w14:paraId="1B86622D" w14:textId="77777777" w:rsidR="009C170B" w:rsidRPr="00CF6038" w:rsidRDefault="00046E48" w:rsidP="00046E48">
            <w:pPr>
              <w:pStyle w:val="ListParagraph"/>
              <w:numPr>
                <w:ilvl w:val="0"/>
                <w:numId w:val="14"/>
              </w:numPr>
              <w:spacing w:before="60" w:after="60"/>
              <w:ind w:left="360"/>
              <w:rPr>
                <w:rFonts w:ascii="Franklin Gothic Book" w:hAnsi="Franklin Gothic Book" w:cs="Times New Roman"/>
              </w:rPr>
            </w:pPr>
            <w:r w:rsidRPr="00CF6038">
              <w:rPr>
                <w:rFonts w:ascii="Franklin Gothic Book" w:hAnsi="Franklin Gothic Book" w:cs="Times New Roman"/>
              </w:rPr>
              <w:t>Include scenario background, discussion questions, and key points vital to evaluating exercise objectives</w:t>
            </w:r>
            <w:r w:rsidR="00CB4A48" w:rsidRPr="00CF6038">
              <w:rPr>
                <w:rFonts w:ascii="Franklin Gothic Book" w:hAnsi="Franklin Gothic Book" w:cs="Times New Roman"/>
              </w:rPr>
              <w:t xml:space="preserve"> and note taking</w:t>
            </w:r>
          </w:p>
          <w:p w14:paraId="6CB03CE8" w14:textId="32630EE1" w:rsidR="00B225E7" w:rsidRPr="00CF6038" w:rsidRDefault="00B225E7" w:rsidP="00046E48">
            <w:pPr>
              <w:pStyle w:val="ListParagraph"/>
              <w:numPr>
                <w:ilvl w:val="0"/>
                <w:numId w:val="14"/>
              </w:numPr>
              <w:spacing w:before="60" w:after="60"/>
              <w:ind w:left="360"/>
              <w:rPr>
                <w:rFonts w:ascii="Franklin Gothic Book" w:hAnsi="Franklin Gothic Book" w:cs="Times New Roman"/>
              </w:rPr>
            </w:pPr>
            <w:r w:rsidRPr="00CF6038">
              <w:rPr>
                <w:rFonts w:ascii="Franklin Gothic Book" w:hAnsi="Franklin Gothic Book" w:cs="Times New Roman"/>
              </w:rPr>
              <w:t xml:space="preserve">If using the Facilitator/Evaluator Handbook, do not use the </w:t>
            </w:r>
            <w:r w:rsidR="00203E50" w:rsidRPr="00CF6038">
              <w:rPr>
                <w:rFonts w:ascii="Franklin Gothic Book" w:hAnsi="Franklin Gothic Book" w:cs="Times New Roman"/>
              </w:rPr>
              <w:t>stand-alone</w:t>
            </w:r>
            <w:r w:rsidRPr="00CF6038">
              <w:rPr>
                <w:rFonts w:ascii="Franklin Gothic Book" w:hAnsi="Franklin Gothic Book" w:cs="Times New Roman"/>
              </w:rPr>
              <w:t xml:space="preserve"> Facilitator Guide</w:t>
            </w:r>
          </w:p>
        </w:tc>
      </w:tr>
      <w:tr w:rsidR="003B338C" w:rsidRPr="0092235B" w14:paraId="7DA1018A" w14:textId="77777777" w:rsidTr="00BF14E9">
        <w:trPr>
          <w:cantSplit/>
        </w:trPr>
        <w:tc>
          <w:tcPr>
            <w:tcW w:w="2286" w:type="dxa"/>
            <w:shd w:val="clear" w:color="auto" w:fill="F2F2F2" w:themeFill="background1" w:themeFillShade="F2"/>
          </w:tcPr>
          <w:p w14:paraId="541F76BA" w14:textId="6406E9A6" w:rsidR="003B338C" w:rsidRPr="00CF6038" w:rsidRDefault="003B338C" w:rsidP="003B338C">
            <w:pPr>
              <w:spacing w:before="60" w:after="60"/>
              <w:rPr>
                <w:rFonts w:ascii="Franklin Gothic Book" w:hAnsi="Franklin Gothic Book" w:cs="Times New Roman"/>
                <w:bCs/>
              </w:rPr>
            </w:pPr>
            <w:r w:rsidRPr="00CF6038">
              <w:rPr>
                <w:rFonts w:ascii="Franklin Gothic Book" w:hAnsi="Franklin Gothic Book" w:cs="Times New Roman"/>
                <w:bCs/>
              </w:rPr>
              <w:t xml:space="preserve">Situation Manual </w:t>
            </w:r>
          </w:p>
        </w:tc>
        <w:tc>
          <w:tcPr>
            <w:tcW w:w="4296" w:type="dxa"/>
            <w:shd w:val="clear" w:color="auto" w:fill="F2F2F2" w:themeFill="background1" w:themeFillShade="F2"/>
          </w:tcPr>
          <w:p w14:paraId="561A92C3" w14:textId="783E5F24" w:rsidR="003B338C" w:rsidRPr="00CF6038" w:rsidRDefault="003B338C" w:rsidP="003B338C">
            <w:pPr>
              <w:spacing w:before="60" w:after="60"/>
              <w:rPr>
                <w:rFonts w:ascii="Franklin Gothic Book" w:hAnsi="Franklin Gothic Book" w:cs="Times New Roman"/>
              </w:rPr>
            </w:pPr>
            <w:r w:rsidRPr="00CF6038">
              <w:rPr>
                <w:rFonts w:ascii="Franklin Gothic Book" w:hAnsi="Franklin Gothic Book" w:cs="Times New Roman"/>
              </w:rPr>
              <w:t xml:space="preserve">A document used for </w:t>
            </w:r>
            <w:r w:rsidRPr="00CF6038">
              <w:rPr>
                <w:rFonts w:ascii="Franklin Gothic Book" w:hAnsi="Franklin Gothic Book" w:cs="Times New Roman"/>
                <w:bCs/>
              </w:rPr>
              <w:t>discussion-based</w:t>
            </w:r>
            <w:r w:rsidRPr="00CF6038">
              <w:rPr>
                <w:rFonts w:ascii="Franklin Gothic Book" w:hAnsi="Franklin Gothic Book" w:cs="Times New Roman"/>
              </w:rPr>
              <w:t xml:space="preserve"> exercises that provides background information and serves as the primary reference material for exercise participants.</w:t>
            </w:r>
          </w:p>
        </w:tc>
        <w:tc>
          <w:tcPr>
            <w:tcW w:w="7458" w:type="dxa"/>
            <w:shd w:val="clear" w:color="auto" w:fill="F2F2F2" w:themeFill="background1" w:themeFillShade="F2"/>
          </w:tcPr>
          <w:p w14:paraId="0BD4E01E" w14:textId="77777777" w:rsidR="003B338C" w:rsidRPr="00CF6038" w:rsidRDefault="003B338C" w:rsidP="003B338C">
            <w:pPr>
              <w:pStyle w:val="ListParagraph"/>
              <w:numPr>
                <w:ilvl w:val="0"/>
                <w:numId w:val="26"/>
              </w:numPr>
              <w:spacing w:before="60" w:after="60"/>
              <w:ind w:left="360"/>
              <w:rPr>
                <w:rFonts w:ascii="Franklin Gothic Book" w:eastAsiaTheme="minorEastAsia" w:hAnsi="Franklin Gothic Book"/>
              </w:rPr>
            </w:pPr>
            <w:r w:rsidRPr="00CF6038">
              <w:rPr>
                <w:rFonts w:ascii="Franklin Gothic Book" w:hAnsi="Franklin Gothic Book" w:cs="Times New Roman"/>
              </w:rPr>
              <w:t>Draft development begins during or following the Initial Planning Meeting</w:t>
            </w:r>
          </w:p>
          <w:p w14:paraId="00A69214" w14:textId="77777777" w:rsidR="003B338C" w:rsidRPr="00CF6038" w:rsidRDefault="003B338C" w:rsidP="003B338C">
            <w:pPr>
              <w:pStyle w:val="ListParagraph"/>
              <w:numPr>
                <w:ilvl w:val="0"/>
                <w:numId w:val="26"/>
              </w:numPr>
              <w:spacing w:before="60" w:after="60"/>
              <w:ind w:left="360"/>
              <w:rPr>
                <w:rFonts w:ascii="Franklin Gothic Book" w:hAnsi="Franklin Gothic Book"/>
              </w:rPr>
            </w:pPr>
            <w:r w:rsidRPr="00CF6038">
              <w:rPr>
                <w:rFonts w:ascii="Franklin Gothic Book" w:hAnsi="Franklin Gothic Book" w:cs="Times New Roman"/>
              </w:rPr>
              <w:t>Final document approved during Final Planning Meeting</w:t>
            </w:r>
          </w:p>
          <w:p w14:paraId="360BCC15" w14:textId="113EBF11" w:rsidR="003B338C" w:rsidRPr="00CF6038" w:rsidRDefault="003B338C" w:rsidP="003B338C">
            <w:pPr>
              <w:pStyle w:val="ListParagraph"/>
              <w:numPr>
                <w:ilvl w:val="0"/>
                <w:numId w:val="10"/>
              </w:numPr>
              <w:spacing w:before="60" w:after="60"/>
              <w:ind w:left="360"/>
              <w:rPr>
                <w:rFonts w:ascii="Franklin Gothic Book" w:hAnsi="Franklin Gothic Book"/>
              </w:rPr>
            </w:pPr>
            <w:r w:rsidRPr="00CF6038">
              <w:rPr>
                <w:rFonts w:ascii="Franklin Gothic Book" w:hAnsi="Franklin Gothic Book" w:cs="Times New Roman"/>
              </w:rPr>
              <w:t>Used for conduct of discussion-based exercises</w:t>
            </w:r>
          </w:p>
        </w:tc>
      </w:tr>
      <w:tr w:rsidR="003B338C" w:rsidRPr="0092235B" w14:paraId="6D8B59C8" w14:textId="77777777" w:rsidTr="00BF14E9">
        <w:trPr>
          <w:cantSplit/>
        </w:trPr>
        <w:tc>
          <w:tcPr>
            <w:tcW w:w="2286" w:type="dxa"/>
            <w:shd w:val="clear" w:color="auto" w:fill="FFFFFF" w:themeFill="background1"/>
          </w:tcPr>
          <w:p w14:paraId="25EF6A79" w14:textId="2A4EAB3A" w:rsidR="003B338C" w:rsidRPr="00CF6038" w:rsidRDefault="003B338C" w:rsidP="003B338C">
            <w:pPr>
              <w:spacing w:before="60" w:after="60"/>
              <w:rPr>
                <w:rFonts w:ascii="Franklin Gothic Book" w:hAnsi="Franklin Gothic Book" w:cs="Times New Roman"/>
                <w:bCs/>
              </w:rPr>
            </w:pPr>
            <w:r w:rsidRPr="00CF6038">
              <w:rPr>
                <w:rFonts w:ascii="Franklin Gothic Book" w:hAnsi="Franklin Gothic Book" w:cs="Times New Roman"/>
                <w:bCs/>
              </w:rPr>
              <w:lastRenderedPageBreak/>
              <w:t xml:space="preserve">Controller/Evaluator Handbook </w:t>
            </w:r>
          </w:p>
        </w:tc>
        <w:tc>
          <w:tcPr>
            <w:tcW w:w="4296" w:type="dxa"/>
            <w:shd w:val="clear" w:color="auto" w:fill="FFFFFF" w:themeFill="background1"/>
          </w:tcPr>
          <w:p w14:paraId="270B92D5" w14:textId="77777777" w:rsidR="003B338C" w:rsidRPr="00CF6038" w:rsidRDefault="003B338C" w:rsidP="003B338C">
            <w:pPr>
              <w:keepNext/>
              <w:keepLines/>
              <w:spacing w:before="60" w:after="60"/>
              <w:rPr>
                <w:rFonts w:ascii="Franklin Gothic Book" w:hAnsi="Franklin Gothic Book" w:cs="Times New Roman"/>
              </w:rPr>
            </w:pPr>
            <w:r w:rsidRPr="00CF6038">
              <w:rPr>
                <w:rFonts w:ascii="Franklin Gothic Book" w:hAnsi="Franklin Gothic Book" w:cs="Times New Roman"/>
              </w:rPr>
              <w:t xml:space="preserve">A document used for </w:t>
            </w:r>
            <w:r w:rsidRPr="00CF6038">
              <w:rPr>
                <w:rFonts w:ascii="Franklin Gothic Book" w:hAnsi="Franklin Gothic Book" w:cs="Times New Roman"/>
                <w:bCs/>
              </w:rPr>
              <w:t>operations-based exercises</w:t>
            </w:r>
            <w:r w:rsidRPr="00CF6038">
              <w:rPr>
                <w:rFonts w:ascii="Franklin Gothic Book" w:hAnsi="Franklin Gothic Book" w:cs="Times New Roman"/>
              </w:rPr>
              <w:t xml:space="preserve"> that provides specific exercise information and guidance for controllers and evaluators.  It may be a stand-alone document or as a supplement to the Exercise Plan. </w:t>
            </w:r>
          </w:p>
          <w:p w14:paraId="6CD46A20" w14:textId="77777777" w:rsidR="003B338C" w:rsidRPr="00CF6038" w:rsidRDefault="003B338C" w:rsidP="003B338C">
            <w:pPr>
              <w:spacing w:before="60" w:after="60"/>
              <w:rPr>
                <w:rFonts w:ascii="Franklin Gothic Book" w:hAnsi="Franklin Gothic Book" w:cs="Times New Roman"/>
              </w:rPr>
            </w:pPr>
          </w:p>
        </w:tc>
        <w:tc>
          <w:tcPr>
            <w:tcW w:w="7458" w:type="dxa"/>
            <w:shd w:val="clear" w:color="auto" w:fill="FFFFFF" w:themeFill="background1"/>
          </w:tcPr>
          <w:p w14:paraId="020CC927" w14:textId="77777777" w:rsidR="003B338C" w:rsidRPr="00CF6038" w:rsidRDefault="003B338C" w:rsidP="003B338C">
            <w:pPr>
              <w:pStyle w:val="ListParagraph"/>
              <w:keepNext/>
              <w:keepLines/>
              <w:numPr>
                <w:ilvl w:val="0"/>
                <w:numId w:val="9"/>
              </w:numPr>
              <w:spacing w:before="60" w:after="60"/>
              <w:ind w:left="360"/>
              <w:rPr>
                <w:rFonts w:ascii="Franklin Gothic Book" w:eastAsiaTheme="minorEastAsia" w:hAnsi="Franklin Gothic Book"/>
              </w:rPr>
            </w:pPr>
            <w:r w:rsidRPr="00CF6038">
              <w:rPr>
                <w:rFonts w:ascii="Franklin Gothic Book" w:hAnsi="Franklin Gothic Book" w:cs="Times New Roman"/>
              </w:rPr>
              <w:t>Developed by the Exercise Planning Team following the Initial Planning Meeting and finalized during the Final Planning Meeting</w:t>
            </w:r>
          </w:p>
          <w:p w14:paraId="3F8D937E" w14:textId="77777777" w:rsidR="003B338C" w:rsidRPr="00CF6038" w:rsidRDefault="003B338C" w:rsidP="003B338C">
            <w:pPr>
              <w:pStyle w:val="ListParagraph"/>
              <w:keepNext/>
              <w:keepLines/>
              <w:numPr>
                <w:ilvl w:val="0"/>
                <w:numId w:val="9"/>
              </w:numPr>
              <w:spacing w:before="60" w:after="60"/>
              <w:ind w:left="360"/>
              <w:rPr>
                <w:rFonts w:ascii="Franklin Gothic Book" w:hAnsi="Franklin Gothic Book"/>
              </w:rPr>
            </w:pPr>
            <w:r w:rsidRPr="00CF6038">
              <w:rPr>
                <w:rFonts w:ascii="Franklin Gothic Book" w:hAnsi="Franklin Gothic Book" w:cs="Times New Roman"/>
              </w:rPr>
              <w:t>Used by controllers and evaluators for conduct of an operations-based exercise</w:t>
            </w:r>
          </w:p>
          <w:p w14:paraId="356016B4" w14:textId="77777777" w:rsidR="003B338C" w:rsidRPr="00CF6038" w:rsidRDefault="003B338C" w:rsidP="003B338C">
            <w:pPr>
              <w:pStyle w:val="ListParagraph"/>
              <w:keepNext/>
              <w:keepLines/>
              <w:numPr>
                <w:ilvl w:val="0"/>
                <w:numId w:val="9"/>
              </w:numPr>
              <w:spacing w:before="60" w:after="60"/>
              <w:ind w:left="360"/>
              <w:rPr>
                <w:rFonts w:ascii="Franklin Gothic Book" w:hAnsi="Franklin Gothic Book"/>
              </w:rPr>
            </w:pPr>
            <w:r w:rsidRPr="00CF6038">
              <w:rPr>
                <w:rFonts w:ascii="Franklin Gothic Book" w:hAnsi="Franklin Gothic Book"/>
              </w:rPr>
              <w:t>The Communications Plan can be inserted as an appendix for smaller exercises or used as a separate document for larger or more complex exercises</w:t>
            </w:r>
          </w:p>
          <w:p w14:paraId="4253BE46" w14:textId="77777777" w:rsidR="003B338C" w:rsidRPr="00CF6038" w:rsidRDefault="003B338C" w:rsidP="003B338C">
            <w:pPr>
              <w:pStyle w:val="ListParagraph"/>
              <w:keepNext/>
              <w:keepLines/>
              <w:numPr>
                <w:ilvl w:val="0"/>
                <w:numId w:val="9"/>
              </w:numPr>
              <w:spacing w:before="60" w:after="60"/>
              <w:ind w:left="360"/>
              <w:rPr>
                <w:rFonts w:ascii="Franklin Gothic Book" w:hAnsi="Franklin Gothic Book"/>
              </w:rPr>
            </w:pPr>
            <w:r w:rsidRPr="00CF6038">
              <w:rPr>
                <w:rFonts w:ascii="Franklin Gothic Book" w:hAnsi="Franklin Gothic Book"/>
              </w:rPr>
              <w:t>For larger exercises, the “Control” section of the Controller/Evaluator Handbook can be separated from the document and Control Staff Instructions provided for control staff in its place</w:t>
            </w:r>
          </w:p>
          <w:p w14:paraId="2BF83EBB" w14:textId="21B756D4" w:rsidR="003B338C" w:rsidRPr="00CF6038" w:rsidRDefault="003B338C" w:rsidP="003B338C">
            <w:pPr>
              <w:pStyle w:val="ListParagraph"/>
              <w:keepNext/>
              <w:keepLines/>
              <w:numPr>
                <w:ilvl w:val="0"/>
                <w:numId w:val="16"/>
              </w:numPr>
              <w:spacing w:before="60" w:after="60"/>
              <w:ind w:left="360"/>
              <w:rPr>
                <w:rFonts w:ascii="Franklin Gothic Book" w:hAnsi="Franklin Gothic Book" w:cs="Times New Roman"/>
              </w:rPr>
            </w:pPr>
            <w:r w:rsidRPr="00CF6038">
              <w:rPr>
                <w:rFonts w:ascii="Franklin Gothic Book" w:hAnsi="Franklin Gothic Book"/>
              </w:rPr>
              <w:t>For larger exercises, the “Evaluation” section can be separated from the document and an Evaluation Plan provided for evaluation staff in its place</w:t>
            </w:r>
          </w:p>
        </w:tc>
      </w:tr>
      <w:tr w:rsidR="002A4470" w:rsidRPr="0092235B" w14:paraId="15236028" w14:textId="77777777" w:rsidTr="00BF14E9">
        <w:trPr>
          <w:cantSplit/>
        </w:trPr>
        <w:tc>
          <w:tcPr>
            <w:tcW w:w="2286" w:type="dxa"/>
            <w:shd w:val="clear" w:color="auto" w:fill="F2F2F2" w:themeFill="background1" w:themeFillShade="F2"/>
          </w:tcPr>
          <w:p w14:paraId="3ACF7DF7" w14:textId="40142A4B" w:rsidR="002A4470" w:rsidRPr="00CF6038" w:rsidRDefault="002A4470" w:rsidP="003B338C">
            <w:pPr>
              <w:spacing w:before="60" w:after="60"/>
              <w:rPr>
                <w:rFonts w:ascii="Franklin Gothic Book" w:hAnsi="Franklin Gothic Book" w:cs="Times New Roman"/>
                <w:bCs/>
              </w:rPr>
            </w:pPr>
            <w:r>
              <w:rPr>
                <w:rFonts w:ascii="Franklin Gothic Book" w:hAnsi="Franklin Gothic Book" w:cs="Times New Roman"/>
                <w:bCs/>
              </w:rPr>
              <w:t>Control Staff Instruction (COSIN)</w:t>
            </w:r>
          </w:p>
        </w:tc>
        <w:tc>
          <w:tcPr>
            <w:tcW w:w="4296" w:type="dxa"/>
            <w:shd w:val="clear" w:color="auto" w:fill="F2F2F2" w:themeFill="background1" w:themeFillShade="F2"/>
          </w:tcPr>
          <w:p w14:paraId="452032F0" w14:textId="15960963" w:rsidR="002A4470" w:rsidRPr="00CF6038" w:rsidRDefault="002A4470" w:rsidP="003B338C">
            <w:pPr>
              <w:spacing w:before="60" w:after="60"/>
              <w:rPr>
                <w:rFonts w:ascii="Franklin Gothic Book" w:hAnsi="Franklin Gothic Book" w:cs="Times New Roman"/>
              </w:rPr>
            </w:pPr>
            <w:r>
              <w:rPr>
                <w:rFonts w:ascii="Franklin Gothic Book" w:hAnsi="Franklin Gothic Book"/>
              </w:rPr>
              <w:t xml:space="preserve">A document </w:t>
            </w:r>
            <w:r w:rsidRPr="00B85653">
              <w:rPr>
                <w:rFonts w:ascii="Franklin Gothic Book" w:hAnsi="Franklin Gothic Book"/>
              </w:rPr>
              <w:t>for large scale exercises that provides detailed guidelines for control and simulation support. It establishes a management structure for these activities and provides guidance for controllers, simulators, and support staff on procedures and responsibilities.</w:t>
            </w:r>
          </w:p>
        </w:tc>
        <w:tc>
          <w:tcPr>
            <w:tcW w:w="7458" w:type="dxa"/>
            <w:shd w:val="clear" w:color="auto" w:fill="F2F2F2" w:themeFill="background1" w:themeFillShade="F2"/>
          </w:tcPr>
          <w:p w14:paraId="3859E39D" w14:textId="27B6A40A" w:rsidR="00B7520F" w:rsidRPr="00B7520F" w:rsidRDefault="00B7520F" w:rsidP="00B7520F">
            <w:pPr>
              <w:pStyle w:val="ListParagraph"/>
              <w:keepNext/>
              <w:keepLines/>
              <w:numPr>
                <w:ilvl w:val="0"/>
                <w:numId w:val="16"/>
              </w:numPr>
              <w:spacing w:before="60" w:after="60"/>
              <w:ind w:left="360"/>
              <w:rPr>
                <w:rFonts w:ascii="Franklin Gothic Book" w:hAnsi="Franklin Gothic Book"/>
                <w:bCs/>
              </w:rPr>
            </w:pPr>
            <w:r>
              <w:rPr>
                <w:rFonts w:ascii="Franklin Gothic Book" w:hAnsi="Franklin Gothic Book"/>
                <w:bCs/>
              </w:rPr>
              <w:t>Developed by the Exercise Planning Team following the Initial Planning Meeting and finalized during the Final Planning Meeting</w:t>
            </w:r>
          </w:p>
          <w:p w14:paraId="651704C9" w14:textId="2D97EC88" w:rsidR="002A4470" w:rsidRPr="002A4470" w:rsidRDefault="002A4470" w:rsidP="003B338C">
            <w:pPr>
              <w:pStyle w:val="ListParagraph"/>
              <w:keepNext/>
              <w:keepLines/>
              <w:numPr>
                <w:ilvl w:val="0"/>
                <w:numId w:val="16"/>
              </w:numPr>
              <w:spacing w:before="60" w:after="60"/>
              <w:ind w:left="360"/>
              <w:rPr>
                <w:rFonts w:ascii="Franklin Gothic Book" w:hAnsi="Franklin Gothic Book" w:cs="Times New Roman"/>
              </w:rPr>
            </w:pPr>
            <w:r w:rsidRPr="002A4470">
              <w:rPr>
                <w:rFonts w:ascii="Franklin Gothic Book" w:hAnsi="Franklin Gothic Book"/>
                <w:bCs/>
              </w:rPr>
              <w:t>This document is only needed if a Controller/Evaluator Handbook is not enough for the scope and scale of the exercise</w:t>
            </w:r>
          </w:p>
          <w:p w14:paraId="7F4F0297" w14:textId="3D96AB50" w:rsidR="002A4470" w:rsidRPr="00CF6038" w:rsidRDefault="002A4470" w:rsidP="003B338C">
            <w:pPr>
              <w:pStyle w:val="ListParagraph"/>
              <w:keepNext/>
              <w:keepLines/>
              <w:numPr>
                <w:ilvl w:val="0"/>
                <w:numId w:val="16"/>
              </w:numPr>
              <w:spacing w:before="60" w:after="60"/>
              <w:ind w:left="360"/>
              <w:rPr>
                <w:rFonts w:ascii="Franklin Gothic Book" w:hAnsi="Franklin Gothic Book" w:cs="Times New Roman"/>
              </w:rPr>
            </w:pPr>
            <w:r>
              <w:rPr>
                <w:rFonts w:ascii="Franklin Gothic Book" w:hAnsi="Franklin Gothic Book"/>
                <w:bCs/>
              </w:rPr>
              <w:t>S</w:t>
            </w:r>
            <w:r w:rsidRPr="002A4470">
              <w:rPr>
                <w:rFonts w:ascii="Franklin Gothic Book" w:hAnsi="Franklin Gothic Book"/>
                <w:bCs/>
              </w:rPr>
              <w:t>hould be utilized with the Exercise Plan and Evaluation Plan</w:t>
            </w:r>
          </w:p>
        </w:tc>
      </w:tr>
      <w:tr w:rsidR="00B7520F" w:rsidRPr="0092235B" w14:paraId="71E65D6D" w14:textId="77777777" w:rsidTr="00B7520F">
        <w:trPr>
          <w:cantSplit/>
        </w:trPr>
        <w:tc>
          <w:tcPr>
            <w:tcW w:w="2286" w:type="dxa"/>
            <w:shd w:val="clear" w:color="auto" w:fill="auto"/>
          </w:tcPr>
          <w:p w14:paraId="5C3FFB57" w14:textId="2DCA6DDF" w:rsidR="00B7520F" w:rsidRPr="00B7520F" w:rsidRDefault="00B7520F" w:rsidP="003B338C">
            <w:pPr>
              <w:spacing w:before="60" w:after="60"/>
              <w:rPr>
                <w:rFonts w:ascii="Franklin Gothic Book" w:hAnsi="Franklin Gothic Book" w:cs="Times New Roman"/>
                <w:bCs/>
              </w:rPr>
            </w:pPr>
            <w:r w:rsidRPr="00B7520F">
              <w:rPr>
                <w:rFonts w:ascii="Franklin Gothic Book" w:hAnsi="Franklin Gothic Book" w:cs="Times New Roman"/>
                <w:bCs/>
              </w:rPr>
              <w:t>Evaluation Plan</w:t>
            </w:r>
          </w:p>
        </w:tc>
        <w:tc>
          <w:tcPr>
            <w:tcW w:w="4296" w:type="dxa"/>
            <w:shd w:val="clear" w:color="auto" w:fill="auto"/>
          </w:tcPr>
          <w:p w14:paraId="1D9A1478" w14:textId="796D7796" w:rsidR="00B7520F" w:rsidRPr="00B7520F" w:rsidRDefault="00B7520F" w:rsidP="003B338C">
            <w:pPr>
              <w:spacing w:before="60" w:after="60"/>
              <w:rPr>
                <w:rFonts w:ascii="Franklin Gothic Book" w:hAnsi="Franklin Gothic Book"/>
              </w:rPr>
            </w:pPr>
            <w:r w:rsidRPr="00B7520F">
              <w:rPr>
                <w:rFonts w:ascii="Franklin Gothic Book" w:hAnsi="Franklin Gothic Book"/>
              </w:rPr>
              <w:t>A document for large scale exercises that provides detailed guidelines and structure for evaluation support. It establishes a management structure for these activities and provides guidance for evaluators and support staff on procedures and responsibilities.</w:t>
            </w:r>
          </w:p>
        </w:tc>
        <w:tc>
          <w:tcPr>
            <w:tcW w:w="7458" w:type="dxa"/>
            <w:shd w:val="clear" w:color="auto" w:fill="auto"/>
          </w:tcPr>
          <w:p w14:paraId="6BEBA2EE" w14:textId="2E60C8FC" w:rsidR="00B7520F" w:rsidRPr="00B7520F" w:rsidRDefault="00B7520F" w:rsidP="003B338C">
            <w:pPr>
              <w:pStyle w:val="ListParagraph"/>
              <w:keepNext/>
              <w:keepLines/>
              <w:numPr>
                <w:ilvl w:val="0"/>
                <w:numId w:val="16"/>
              </w:numPr>
              <w:spacing w:before="60" w:after="60"/>
              <w:ind w:left="360"/>
              <w:rPr>
                <w:rFonts w:ascii="Franklin Gothic Book" w:hAnsi="Franklin Gothic Book"/>
                <w:bCs/>
              </w:rPr>
            </w:pPr>
            <w:r w:rsidRPr="00B7520F">
              <w:rPr>
                <w:rFonts w:ascii="Franklin Gothic Book" w:hAnsi="Franklin Gothic Book"/>
                <w:bCs/>
              </w:rPr>
              <w:t>Developed by the Exercise Planning Team following the Initial Planning Meeting and finalized during the Final Planning Meeting</w:t>
            </w:r>
          </w:p>
          <w:p w14:paraId="275870B5" w14:textId="1D76A6D9" w:rsidR="00B7520F" w:rsidRPr="00B7520F" w:rsidRDefault="00B7520F" w:rsidP="003B338C">
            <w:pPr>
              <w:pStyle w:val="ListParagraph"/>
              <w:keepNext/>
              <w:keepLines/>
              <w:numPr>
                <w:ilvl w:val="0"/>
                <w:numId w:val="16"/>
              </w:numPr>
              <w:spacing w:before="60" w:after="60"/>
              <w:ind w:left="360"/>
              <w:rPr>
                <w:rFonts w:ascii="Franklin Gothic Book" w:hAnsi="Franklin Gothic Book"/>
                <w:bCs/>
              </w:rPr>
            </w:pPr>
            <w:r w:rsidRPr="00B7520F">
              <w:rPr>
                <w:rFonts w:ascii="Franklin Gothic Book" w:hAnsi="Franklin Gothic Book"/>
                <w:bCs/>
              </w:rPr>
              <w:t>This document is only needed if a Controller/Evaluator Handbook is not enough for the scope and scale of the exercise</w:t>
            </w:r>
          </w:p>
          <w:p w14:paraId="3B100D98" w14:textId="178D2950" w:rsidR="00B7520F" w:rsidRPr="00B7520F" w:rsidRDefault="00B7520F" w:rsidP="003B338C">
            <w:pPr>
              <w:pStyle w:val="ListParagraph"/>
              <w:keepNext/>
              <w:keepLines/>
              <w:numPr>
                <w:ilvl w:val="0"/>
                <w:numId w:val="16"/>
              </w:numPr>
              <w:spacing w:before="60" w:after="60"/>
              <w:ind w:left="360"/>
              <w:rPr>
                <w:rFonts w:ascii="Franklin Gothic Book" w:hAnsi="Franklin Gothic Book"/>
                <w:bCs/>
              </w:rPr>
            </w:pPr>
            <w:r w:rsidRPr="00B7520F">
              <w:rPr>
                <w:rFonts w:ascii="Franklin Gothic Book" w:hAnsi="Franklin Gothic Book"/>
                <w:bCs/>
              </w:rPr>
              <w:t>Should be used with the Exercise Plan and Control Staff Instructions (COSIN)</w:t>
            </w:r>
          </w:p>
        </w:tc>
      </w:tr>
      <w:tr w:rsidR="003B338C" w:rsidRPr="0092235B" w14:paraId="2CB52353" w14:textId="77777777" w:rsidTr="00BF14E9">
        <w:trPr>
          <w:cantSplit/>
        </w:trPr>
        <w:tc>
          <w:tcPr>
            <w:tcW w:w="2286" w:type="dxa"/>
            <w:shd w:val="clear" w:color="auto" w:fill="F2F2F2" w:themeFill="background1" w:themeFillShade="F2"/>
          </w:tcPr>
          <w:p w14:paraId="78466EEF" w14:textId="015F1FB5" w:rsidR="003B338C" w:rsidRPr="00CF6038" w:rsidRDefault="003B338C" w:rsidP="003B338C">
            <w:pPr>
              <w:spacing w:before="60" w:after="60"/>
              <w:rPr>
                <w:rFonts w:ascii="Franklin Gothic Book" w:hAnsi="Franklin Gothic Book" w:cs="Times New Roman"/>
                <w:bCs/>
              </w:rPr>
            </w:pPr>
            <w:r w:rsidRPr="00CF6038">
              <w:rPr>
                <w:rFonts w:ascii="Franklin Gothic Book" w:hAnsi="Franklin Gothic Book" w:cs="Times New Roman"/>
                <w:bCs/>
              </w:rPr>
              <w:lastRenderedPageBreak/>
              <w:t xml:space="preserve">Exercise Plan </w:t>
            </w:r>
          </w:p>
        </w:tc>
        <w:tc>
          <w:tcPr>
            <w:tcW w:w="4296" w:type="dxa"/>
            <w:shd w:val="clear" w:color="auto" w:fill="F2F2F2" w:themeFill="background1" w:themeFillShade="F2"/>
          </w:tcPr>
          <w:p w14:paraId="411AC959" w14:textId="77777777" w:rsidR="003B338C" w:rsidRPr="00CF6038" w:rsidRDefault="003B338C" w:rsidP="003B338C">
            <w:pPr>
              <w:spacing w:before="60" w:after="60"/>
              <w:rPr>
                <w:rFonts w:ascii="Franklin Gothic Book" w:hAnsi="Franklin Gothic Book" w:cs="Times New Roman"/>
              </w:rPr>
            </w:pPr>
            <w:r w:rsidRPr="00CF6038">
              <w:rPr>
                <w:rFonts w:ascii="Franklin Gothic Book" w:hAnsi="Franklin Gothic Book" w:cs="Times New Roman"/>
              </w:rPr>
              <w:t xml:space="preserve">A document used for </w:t>
            </w:r>
            <w:r w:rsidRPr="00CF6038">
              <w:rPr>
                <w:rFonts w:ascii="Franklin Gothic Book" w:hAnsi="Franklin Gothic Book" w:cs="Times New Roman"/>
                <w:bCs/>
              </w:rPr>
              <w:t>operations-based exercises</w:t>
            </w:r>
            <w:r w:rsidRPr="00CF6038">
              <w:rPr>
                <w:rFonts w:ascii="Franklin Gothic Book" w:hAnsi="Franklin Gothic Book" w:cs="Times New Roman"/>
              </w:rPr>
              <w:t xml:space="preserve"> that provides general information to exercise participants.</w:t>
            </w:r>
          </w:p>
        </w:tc>
        <w:tc>
          <w:tcPr>
            <w:tcW w:w="7458" w:type="dxa"/>
            <w:shd w:val="clear" w:color="auto" w:fill="F2F2F2" w:themeFill="background1" w:themeFillShade="F2"/>
          </w:tcPr>
          <w:p w14:paraId="3BAB455B" w14:textId="77777777" w:rsidR="003B338C" w:rsidRPr="00CF6038" w:rsidRDefault="003B338C" w:rsidP="003B338C">
            <w:pPr>
              <w:pStyle w:val="ListParagraph"/>
              <w:keepNext/>
              <w:keepLines/>
              <w:numPr>
                <w:ilvl w:val="0"/>
                <w:numId w:val="16"/>
              </w:numPr>
              <w:spacing w:before="60" w:after="60"/>
              <w:ind w:left="360"/>
              <w:rPr>
                <w:rFonts w:ascii="Franklin Gothic Book" w:eastAsiaTheme="minorEastAsia" w:hAnsi="Franklin Gothic Book"/>
              </w:rPr>
            </w:pPr>
            <w:r w:rsidRPr="00CF6038">
              <w:rPr>
                <w:rFonts w:ascii="Franklin Gothic Book" w:hAnsi="Franklin Gothic Book" w:cs="Times New Roman"/>
              </w:rPr>
              <w:t xml:space="preserve">Developed by the Exercise Planning Team following the Initial Planning Meeting and finalized at the Final Planning Meeting </w:t>
            </w:r>
          </w:p>
          <w:p w14:paraId="34908EB9" w14:textId="77777777" w:rsidR="003B338C" w:rsidRPr="00CF6038" w:rsidRDefault="003B338C" w:rsidP="003B338C">
            <w:pPr>
              <w:pStyle w:val="ListParagraph"/>
              <w:keepNext/>
              <w:keepLines/>
              <w:numPr>
                <w:ilvl w:val="0"/>
                <w:numId w:val="16"/>
              </w:numPr>
              <w:spacing w:before="60" w:after="60"/>
              <w:ind w:left="360"/>
              <w:rPr>
                <w:rFonts w:ascii="Franklin Gothic Book" w:hAnsi="Franklin Gothic Book"/>
              </w:rPr>
            </w:pPr>
            <w:r w:rsidRPr="00CF6038">
              <w:rPr>
                <w:rFonts w:ascii="Franklin Gothic Book" w:hAnsi="Franklin Gothic Book" w:cs="Times New Roman"/>
              </w:rPr>
              <w:t>Used by exercise players for conduct of operations-based exercise</w:t>
            </w:r>
          </w:p>
          <w:p w14:paraId="28C020CE" w14:textId="77777777" w:rsidR="003B338C" w:rsidRPr="00CF6038" w:rsidRDefault="003B338C" w:rsidP="003B338C">
            <w:pPr>
              <w:pStyle w:val="ListParagraph"/>
              <w:keepNext/>
              <w:keepLines/>
              <w:numPr>
                <w:ilvl w:val="0"/>
                <w:numId w:val="16"/>
              </w:numPr>
              <w:spacing w:before="60" w:after="60"/>
              <w:ind w:left="360"/>
              <w:rPr>
                <w:rFonts w:ascii="Franklin Gothic Book" w:hAnsi="Franklin Gothic Book"/>
              </w:rPr>
            </w:pPr>
            <w:r w:rsidRPr="00CF6038">
              <w:rPr>
                <w:rFonts w:ascii="Franklin Gothic Book" w:hAnsi="Franklin Gothic Book" w:cs="Times New Roman"/>
              </w:rPr>
              <w:t>Should not contain any “trusted agent” information</w:t>
            </w:r>
          </w:p>
          <w:p w14:paraId="6DB75141" w14:textId="77777777" w:rsidR="003B338C" w:rsidRPr="00CF6038" w:rsidRDefault="003B338C" w:rsidP="003B338C">
            <w:pPr>
              <w:pStyle w:val="ListParagraph"/>
              <w:keepNext/>
              <w:keepLines/>
              <w:numPr>
                <w:ilvl w:val="0"/>
                <w:numId w:val="16"/>
              </w:numPr>
              <w:spacing w:before="60" w:after="60"/>
              <w:ind w:left="360"/>
              <w:rPr>
                <w:rFonts w:ascii="Franklin Gothic Book" w:hAnsi="Franklin Gothic Book"/>
              </w:rPr>
            </w:pPr>
            <w:r w:rsidRPr="00CF6038">
              <w:rPr>
                <w:rFonts w:ascii="Franklin Gothic Book" w:hAnsi="Franklin Gothic Book"/>
              </w:rPr>
              <w:t>The Communications Plan can be inserted as an appendix for smaller exercises or used as a separate document for larger or more complex exercises</w:t>
            </w:r>
          </w:p>
        </w:tc>
      </w:tr>
      <w:tr w:rsidR="00A15269" w:rsidRPr="0092235B" w14:paraId="3050BA82" w14:textId="77777777" w:rsidTr="00BF14E9">
        <w:trPr>
          <w:cantSplit/>
        </w:trPr>
        <w:tc>
          <w:tcPr>
            <w:tcW w:w="2286" w:type="dxa"/>
            <w:shd w:val="clear" w:color="auto" w:fill="FFFFFF" w:themeFill="background1"/>
          </w:tcPr>
          <w:p w14:paraId="1FF58D36" w14:textId="16995DFA" w:rsidR="00A15269" w:rsidRPr="00CF6038" w:rsidRDefault="00A15269" w:rsidP="00A15269">
            <w:pPr>
              <w:spacing w:before="60" w:after="60"/>
              <w:rPr>
                <w:rFonts w:ascii="Franklin Gothic Book" w:hAnsi="Franklin Gothic Book" w:cs="Times New Roman"/>
                <w:bCs/>
              </w:rPr>
            </w:pPr>
            <w:r w:rsidRPr="00CF6038">
              <w:rPr>
                <w:rFonts w:ascii="Franklin Gothic Book" w:hAnsi="Franklin Gothic Book" w:cs="Times New Roman"/>
                <w:bCs/>
              </w:rPr>
              <w:t xml:space="preserve">Extent of Play Agreement </w:t>
            </w:r>
          </w:p>
        </w:tc>
        <w:tc>
          <w:tcPr>
            <w:tcW w:w="4296" w:type="dxa"/>
            <w:shd w:val="clear" w:color="auto" w:fill="FFFFFF" w:themeFill="background1"/>
          </w:tcPr>
          <w:p w14:paraId="2A3712A1" w14:textId="14B6F09A" w:rsidR="00A15269" w:rsidRPr="00CF6038" w:rsidRDefault="00A15269" w:rsidP="00A15269">
            <w:pPr>
              <w:spacing w:before="60" w:after="60"/>
              <w:rPr>
                <w:rFonts w:ascii="Franklin Gothic Book" w:hAnsi="Franklin Gothic Book" w:cs="Times New Roman"/>
              </w:rPr>
            </w:pPr>
            <w:r w:rsidRPr="00CF6038">
              <w:rPr>
                <w:rFonts w:ascii="Franklin Gothic Book" w:hAnsi="Franklin Gothic Book" w:cs="Times New Roman"/>
              </w:rPr>
              <w:t>A document formally outlining the participation level of play during an exercise.</w:t>
            </w:r>
          </w:p>
        </w:tc>
        <w:tc>
          <w:tcPr>
            <w:tcW w:w="7458" w:type="dxa"/>
            <w:shd w:val="clear" w:color="auto" w:fill="FFFFFF" w:themeFill="background1"/>
          </w:tcPr>
          <w:p w14:paraId="493900F0" w14:textId="77777777" w:rsidR="00A15269" w:rsidRPr="00CF6038" w:rsidRDefault="00A15269" w:rsidP="00A15269">
            <w:pPr>
              <w:pStyle w:val="ListParagraph"/>
              <w:numPr>
                <w:ilvl w:val="0"/>
                <w:numId w:val="14"/>
              </w:numPr>
              <w:spacing w:before="60" w:after="60"/>
              <w:ind w:left="360"/>
              <w:rPr>
                <w:rFonts w:ascii="Franklin Gothic Book" w:eastAsiaTheme="minorEastAsia" w:hAnsi="Franklin Gothic Book"/>
              </w:rPr>
            </w:pPr>
            <w:r w:rsidRPr="00CF6038">
              <w:rPr>
                <w:rFonts w:ascii="Franklin Gothic Book" w:hAnsi="Franklin Gothic Book" w:cs="Times New Roman"/>
              </w:rPr>
              <w:t>Signed by participants following Initial Planning Meeting and turned in to the Exercise Planning Team prior to Midterm Planning Meeting</w:t>
            </w:r>
          </w:p>
          <w:p w14:paraId="2AE5CB7C" w14:textId="77777777" w:rsidR="00A15269" w:rsidRPr="00CF6038" w:rsidRDefault="00A15269" w:rsidP="00A15269">
            <w:pPr>
              <w:pStyle w:val="ListParagraph"/>
              <w:numPr>
                <w:ilvl w:val="0"/>
                <w:numId w:val="14"/>
              </w:numPr>
              <w:spacing w:before="60" w:after="60"/>
              <w:ind w:left="360"/>
              <w:rPr>
                <w:rFonts w:ascii="Franklin Gothic Book" w:hAnsi="Franklin Gothic Book"/>
              </w:rPr>
            </w:pPr>
            <w:r w:rsidRPr="00CF6038">
              <w:rPr>
                <w:rFonts w:ascii="Franklin Gothic Book" w:hAnsi="Franklin Gothic Book" w:cs="Times New Roman"/>
              </w:rPr>
              <w:t xml:space="preserve">Used for formalizing the scope of exercise participation for exercise planning purposes </w:t>
            </w:r>
          </w:p>
          <w:p w14:paraId="1DD2854E" w14:textId="4CBC14C9" w:rsidR="00A15269" w:rsidRPr="00CF6038" w:rsidRDefault="00A15269" w:rsidP="00A15269">
            <w:pPr>
              <w:pStyle w:val="ListParagraph"/>
              <w:keepNext/>
              <w:keepLines/>
              <w:numPr>
                <w:ilvl w:val="0"/>
                <w:numId w:val="16"/>
              </w:numPr>
              <w:spacing w:before="60" w:after="60"/>
              <w:ind w:left="360"/>
              <w:rPr>
                <w:rFonts w:ascii="Franklin Gothic Book" w:hAnsi="Franklin Gothic Book" w:cs="Times New Roman"/>
              </w:rPr>
            </w:pPr>
            <w:r w:rsidRPr="00CF6038">
              <w:rPr>
                <w:rFonts w:ascii="Franklin Gothic Book" w:hAnsi="Franklin Gothic Book" w:cs="Times New Roman"/>
              </w:rPr>
              <w:t>Each new exercise will have a newly developed Extent of Play Agreement</w:t>
            </w:r>
          </w:p>
        </w:tc>
      </w:tr>
      <w:tr w:rsidR="00A15269" w:rsidRPr="0092235B" w14:paraId="4A85B4C9" w14:textId="77777777" w:rsidTr="00BF14E9">
        <w:trPr>
          <w:cantSplit/>
        </w:trPr>
        <w:tc>
          <w:tcPr>
            <w:tcW w:w="2286" w:type="dxa"/>
            <w:shd w:val="clear" w:color="auto" w:fill="F2F2F2" w:themeFill="background1" w:themeFillShade="F2"/>
          </w:tcPr>
          <w:p w14:paraId="45D24569" w14:textId="677A3BBB" w:rsidR="00A15269" w:rsidRPr="00CF6038" w:rsidRDefault="00A15269" w:rsidP="00A15269">
            <w:pPr>
              <w:spacing w:before="60" w:after="60"/>
              <w:rPr>
                <w:rFonts w:ascii="Franklin Gothic Book" w:hAnsi="Franklin Gothic Book" w:cs="Times New Roman"/>
                <w:bCs/>
              </w:rPr>
            </w:pPr>
            <w:r w:rsidRPr="00CF6038">
              <w:rPr>
                <w:rFonts w:ascii="Franklin Gothic Book" w:hAnsi="Franklin Gothic Book" w:cs="Times New Roman"/>
                <w:bCs/>
              </w:rPr>
              <w:t>Master Scenario Events List</w:t>
            </w:r>
          </w:p>
        </w:tc>
        <w:tc>
          <w:tcPr>
            <w:tcW w:w="4296" w:type="dxa"/>
            <w:shd w:val="clear" w:color="auto" w:fill="F2F2F2" w:themeFill="background1" w:themeFillShade="F2"/>
          </w:tcPr>
          <w:p w14:paraId="2EBD9680" w14:textId="57525990" w:rsidR="00A15269" w:rsidRPr="00CF6038" w:rsidRDefault="00A15269" w:rsidP="00A15269">
            <w:pPr>
              <w:spacing w:before="60" w:after="60"/>
              <w:rPr>
                <w:rFonts w:ascii="Franklin Gothic Book" w:hAnsi="Franklin Gothic Book" w:cs="Times New Roman"/>
              </w:rPr>
            </w:pPr>
            <w:r w:rsidRPr="00CF6038">
              <w:rPr>
                <w:rFonts w:ascii="Franklin Gothic Book" w:hAnsi="Franklin Gothic Book" w:cs="Times New Roman"/>
              </w:rPr>
              <w:t xml:space="preserve">A document or system of the chronological timeline of expected actions and scripted events to be injected into </w:t>
            </w:r>
            <w:r w:rsidRPr="00CF6038">
              <w:rPr>
                <w:rFonts w:ascii="Franklin Gothic Book" w:hAnsi="Franklin Gothic Book" w:cs="Times New Roman"/>
                <w:bCs/>
              </w:rPr>
              <w:t>operations-based</w:t>
            </w:r>
            <w:r w:rsidRPr="00CF6038">
              <w:rPr>
                <w:rFonts w:ascii="Franklin Gothic Book" w:hAnsi="Franklin Gothic Book" w:cs="Times New Roman"/>
              </w:rPr>
              <w:t xml:space="preserve"> exercise play by controllers to prompt player activity.</w:t>
            </w:r>
          </w:p>
        </w:tc>
        <w:tc>
          <w:tcPr>
            <w:tcW w:w="7458" w:type="dxa"/>
            <w:shd w:val="clear" w:color="auto" w:fill="F2F2F2" w:themeFill="background1" w:themeFillShade="F2"/>
          </w:tcPr>
          <w:p w14:paraId="0D42C0FB" w14:textId="77777777" w:rsidR="00A15269" w:rsidRPr="00CF6038" w:rsidRDefault="00A15269" w:rsidP="00A15269">
            <w:pPr>
              <w:pStyle w:val="ListParagraph"/>
              <w:numPr>
                <w:ilvl w:val="0"/>
                <w:numId w:val="21"/>
              </w:numPr>
              <w:spacing w:before="60" w:after="60"/>
              <w:ind w:left="360"/>
              <w:rPr>
                <w:rFonts w:ascii="Franklin Gothic Book" w:eastAsiaTheme="minorEastAsia" w:hAnsi="Franklin Gothic Book"/>
              </w:rPr>
            </w:pPr>
            <w:r w:rsidRPr="00CF6038">
              <w:rPr>
                <w:rFonts w:ascii="Franklin Gothic Book" w:hAnsi="Franklin Gothic Book" w:cs="Times New Roman"/>
                <w:bCs/>
              </w:rPr>
              <w:t>Master Scenario Events List</w:t>
            </w:r>
            <w:r w:rsidRPr="00CF6038">
              <w:rPr>
                <w:rFonts w:ascii="Franklin Gothic Book" w:eastAsiaTheme="minorEastAsia" w:hAnsi="Franklin Gothic Book"/>
              </w:rPr>
              <w:t xml:space="preserve"> Template and the </w:t>
            </w:r>
            <w:r w:rsidRPr="00CF6038">
              <w:rPr>
                <w:rFonts w:ascii="Franklin Gothic Book" w:hAnsi="Franklin Gothic Book" w:cs="Times New Roman"/>
                <w:bCs/>
              </w:rPr>
              <w:t>Master Scenario Events List</w:t>
            </w:r>
            <w:r w:rsidRPr="00CF6038">
              <w:rPr>
                <w:rFonts w:ascii="Franklin Gothic Book" w:eastAsiaTheme="minorEastAsia" w:hAnsi="Franklin Gothic Book"/>
              </w:rPr>
              <w:t xml:space="preserve"> management system should be agreed upon during </w:t>
            </w:r>
            <w:r w:rsidRPr="00CF6038">
              <w:rPr>
                <w:rFonts w:ascii="Franklin Gothic Book" w:hAnsi="Franklin Gothic Book" w:cs="Times New Roman"/>
              </w:rPr>
              <w:t>Initial Planning Meeting/Midterm Planning Meeting</w:t>
            </w:r>
          </w:p>
          <w:p w14:paraId="54F22497" w14:textId="77777777" w:rsidR="00A15269" w:rsidRPr="00CF6038" w:rsidRDefault="00A15269" w:rsidP="00A15269">
            <w:pPr>
              <w:pStyle w:val="ListParagraph"/>
              <w:numPr>
                <w:ilvl w:val="0"/>
                <w:numId w:val="21"/>
              </w:numPr>
              <w:spacing w:before="60" w:after="60"/>
              <w:ind w:left="360"/>
              <w:rPr>
                <w:rFonts w:ascii="Franklin Gothic Book" w:hAnsi="Franklin Gothic Book"/>
              </w:rPr>
            </w:pPr>
            <w:r w:rsidRPr="00CF6038">
              <w:rPr>
                <w:rFonts w:ascii="Franklin Gothic Book" w:hAnsi="Franklin Gothic Book" w:cs="Times New Roman"/>
              </w:rPr>
              <w:t>Created/finalized during Master Scenario Events List Meeting</w:t>
            </w:r>
          </w:p>
          <w:p w14:paraId="3A437FAC" w14:textId="687292AA" w:rsidR="00A15269" w:rsidRPr="00CF6038" w:rsidRDefault="00A15269" w:rsidP="00A15269">
            <w:pPr>
              <w:pStyle w:val="ListParagraph"/>
              <w:numPr>
                <w:ilvl w:val="0"/>
                <w:numId w:val="14"/>
              </w:numPr>
              <w:spacing w:before="60" w:after="60"/>
              <w:ind w:left="360"/>
              <w:rPr>
                <w:rFonts w:ascii="Franklin Gothic Book" w:hAnsi="Franklin Gothic Book" w:cs="Times New Roman"/>
              </w:rPr>
            </w:pPr>
            <w:r w:rsidRPr="00CF6038">
              <w:rPr>
                <w:rFonts w:ascii="Franklin Gothic Book" w:hAnsi="Franklin Gothic Book" w:cs="Times New Roman"/>
              </w:rPr>
              <w:t>Finalized/approved Master Scenario Events List is used during conduct of operations-based exercises</w:t>
            </w:r>
          </w:p>
        </w:tc>
      </w:tr>
      <w:tr w:rsidR="00A15269" w:rsidRPr="0092235B" w14:paraId="3889F526" w14:textId="77777777" w:rsidTr="00BF14E9">
        <w:trPr>
          <w:cantSplit/>
        </w:trPr>
        <w:tc>
          <w:tcPr>
            <w:tcW w:w="2286" w:type="dxa"/>
            <w:shd w:val="clear" w:color="auto" w:fill="FFFFFF" w:themeFill="background1"/>
          </w:tcPr>
          <w:p w14:paraId="77786364" w14:textId="77777777" w:rsidR="00A15269" w:rsidRPr="00CF6038" w:rsidRDefault="00A15269" w:rsidP="00A15269">
            <w:pPr>
              <w:spacing w:before="60" w:after="60"/>
              <w:rPr>
                <w:rFonts w:ascii="Franklin Gothic Book" w:hAnsi="Franklin Gothic Book" w:cs="Times New Roman"/>
                <w:bCs/>
              </w:rPr>
            </w:pPr>
            <w:r w:rsidRPr="00CF6038">
              <w:rPr>
                <w:rFonts w:ascii="Franklin Gothic Book" w:hAnsi="Franklin Gothic Book" w:cs="Times New Roman"/>
                <w:bCs/>
              </w:rPr>
              <w:t xml:space="preserve">Operations-based Exercise Player Handout </w:t>
            </w:r>
          </w:p>
          <w:p w14:paraId="6089F301" w14:textId="16454C3F" w:rsidR="00A15269" w:rsidRPr="00CF6038" w:rsidRDefault="00A15269" w:rsidP="00A15269">
            <w:pPr>
              <w:spacing w:before="60" w:after="60"/>
              <w:rPr>
                <w:rFonts w:ascii="Franklin Gothic Book" w:hAnsi="Franklin Gothic Book" w:cs="Times New Roman"/>
                <w:bCs/>
              </w:rPr>
            </w:pPr>
            <w:r w:rsidRPr="00CF6038">
              <w:rPr>
                <w:rFonts w:ascii="Franklin Gothic Book" w:hAnsi="Franklin Gothic Book" w:cs="Times New Roman"/>
                <w:bCs/>
              </w:rPr>
              <w:t>“</w:t>
            </w:r>
            <w:proofErr w:type="gramStart"/>
            <w:r w:rsidRPr="00CF6038">
              <w:rPr>
                <w:rFonts w:ascii="Franklin Gothic Book" w:hAnsi="Franklin Gothic Book" w:cs="Times New Roman"/>
                <w:bCs/>
              </w:rPr>
              <w:t>Tri-fold</w:t>
            </w:r>
            <w:proofErr w:type="gramEnd"/>
            <w:r w:rsidRPr="00CF6038">
              <w:rPr>
                <w:rFonts w:ascii="Franklin Gothic Book" w:hAnsi="Franklin Gothic Book" w:cs="Times New Roman"/>
                <w:bCs/>
              </w:rPr>
              <w:t xml:space="preserve"> or Bi-fold”</w:t>
            </w:r>
          </w:p>
        </w:tc>
        <w:tc>
          <w:tcPr>
            <w:tcW w:w="4296" w:type="dxa"/>
            <w:shd w:val="clear" w:color="auto" w:fill="FFFFFF" w:themeFill="background1"/>
          </w:tcPr>
          <w:p w14:paraId="273C5AFC" w14:textId="77777777" w:rsidR="00A15269" w:rsidRPr="00CF6038" w:rsidRDefault="00A15269" w:rsidP="00A15269">
            <w:pPr>
              <w:spacing w:before="60" w:after="60"/>
              <w:rPr>
                <w:rFonts w:ascii="Franklin Gothic Book" w:hAnsi="Franklin Gothic Book" w:cs="Times New Roman"/>
              </w:rPr>
            </w:pPr>
            <w:r w:rsidRPr="00CF6038">
              <w:rPr>
                <w:rFonts w:ascii="Franklin Gothic Book" w:hAnsi="Franklin Gothic Book" w:cs="Times New Roman"/>
              </w:rPr>
              <w:t>A document that supplements the Exercise Plan and provides players with a quick-reference guide.</w:t>
            </w:r>
          </w:p>
        </w:tc>
        <w:tc>
          <w:tcPr>
            <w:tcW w:w="7458" w:type="dxa"/>
            <w:shd w:val="clear" w:color="auto" w:fill="FFFFFF" w:themeFill="background1"/>
          </w:tcPr>
          <w:p w14:paraId="517B456B" w14:textId="77777777" w:rsidR="00A15269" w:rsidRPr="00CF6038" w:rsidRDefault="00A15269" w:rsidP="00A15269">
            <w:pPr>
              <w:pStyle w:val="ListParagraph"/>
              <w:numPr>
                <w:ilvl w:val="0"/>
                <w:numId w:val="9"/>
              </w:numPr>
              <w:spacing w:before="60" w:after="60"/>
              <w:ind w:left="360"/>
              <w:rPr>
                <w:rFonts w:ascii="Franklin Gothic Book" w:hAnsi="Franklin Gothic Book" w:cs="Times New Roman"/>
              </w:rPr>
            </w:pPr>
            <w:r w:rsidRPr="00CF6038">
              <w:rPr>
                <w:rFonts w:ascii="Franklin Gothic Book" w:hAnsi="Franklin Gothic Book" w:cs="Times New Roman"/>
              </w:rPr>
              <w:t>Developed by the Exercise Planning Team based on the finalized Exercise Plan</w:t>
            </w:r>
          </w:p>
          <w:p w14:paraId="01230BD7" w14:textId="77777777" w:rsidR="00A15269" w:rsidRPr="00CF6038" w:rsidRDefault="00A15269" w:rsidP="00A15269">
            <w:pPr>
              <w:pStyle w:val="ListParagraph"/>
              <w:numPr>
                <w:ilvl w:val="0"/>
                <w:numId w:val="9"/>
              </w:numPr>
              <w:spacing w:before="60" w:after="60"/>
              <w:ind w:left="360"/>
              <w:rPr>
                <w:rFonts w:ascii="Franklin Gothic Book" w:hAnsi="Franklin Gothic Book" w:cs="Times New Roman"/>
              </w:rPr>
            </w:pPr>
            <w:r w:rsidRPr="00CF6038">
              <w:rPr>
                <w:rFonts w:ascii="Franklin Gothic Book" w:hAnsi="Franklin Gothic Book" w:cs="Times New Roman"/>
              </w:rPr>
              <w:t>Include exercise information such as objectives, scope, timeline, communications information, and maps</w:t>
            </w:r>
          </w:p>
        </w:tc>
      </w:tr>
      <w:tr w:rsidR="00A15269" w:rsidRPr="0092235B" w14:paraId="5755C5B9" w14:textId="77777777" w:rsidTr="00BF14E9">
        <w:trPr>
          <w:cantSplit/>
        </w:trPr>
        <w:tc>
          <w:tcPr>
            <w:tcW w:w="2286" w:type="dxa"/>
            <w:shd w:val="clear" w:color="auto" w:fill="F2F2F2" w:themeFill="background1" w:themeFillShade="F2"/>
          </w:tcPr>
          <w:p w14:paraId="1E5DDBF4" w14:textId="7C80B805" w:rsidR="00A15269" w:rsidRPr="00CF6038" w:rsidRDefault="00A15269" w:rsidP="00A15269">
            <w:pPr>
              <w:keepNext/>
              <w:keepLines/>
              <w:spacing w:before="60" w:after="60"/>
              <w:rPr>
                <w:rFonts w:ascii="Franklin Gothic Book" w:hAnsi="Franklin Gothic Book" w:cs="Times New Roman"/>
                <w:bCs/>
              </w:rPr>
            </w:pPr>
            <w:r w:rsidRPr="00CF6038">
              <w:rPr>
                <w:rFonts w:ascii="Franklin Gothic Book" w:hAnsi="Franklin Gothic Book" w:cs="Times New Roman"/>
                <w:bCs/>
              </w:rPr>
              <w:t xml:space="preserve">Press Release </w:t>
            </w:r>
          </w:p>
        </w:tc>
        <w:tc>
          <w:tcPr>
            <w:tcW w:w="4296" w:type="dxa"/>
            <w:shd w:val="clear" w:color="auto" w:fill="F2F2F2" w:themeFill="background1" w:themeFillShade="F2"/>
          </w:tcPr>
          <w:p w14:paraId="11CBD18C" w14:textId="40F2B740" w:rsidR="00A15269" w:rsidRPr="00CF6038" w:rsidRDefault="00A15269" w:rsidP="00A15269">
            <w:pPr>
              <w:keepNext/>
              <w:keepLines/>
              <w:spacing w:before="60" w:after="60"/>
              <w:rPr>
                <w:rFonts w:ascii="Franklin Gothic Book" w:hAnsi="Franklin Gothic Book" w:cs="Times New Roman"/>
              </w:rPr>
            </w:pPr>
            <w:r w:rsidRPr="00CF6038">
              <w:rPr>
                <w:rFonts w:ascii="Franklin Gothic Book" w:hAnsi="Franklin Gothic Book" w:cs="Times New Roman"/>
              </w:rPr>
              <w:t>A document that contains information about the exercise that is released to the media and the public.</w:t>
            </w:r>
          </w:p>
        </w:tc>
        <w:tc>
          <w:tcPr>
            <w:tcW w:w="7458" w:type="dxa"/>
            <w:shd w:val="clear" w:color="auto" w:fill="F2F2F2" w:themeFill="background1" w:themeFillShade="F2"/>
          </w:tcPr>
          <w:p w14:paraId="716CBBB4" w14:textId="6B75E683" w:rsidR="00A15269" w:rsidRPr="00CF6038" w:rsidRDefault="00A15269" w:rsidP="00A15269">
            <w:pPr>
              <w:pStyle w:val="ListParagraph"/>
              <w:keepNext/>
              <w:keepLines/>
              <w:numPr>
                <w:ilvl w:val="0"/>
                <w:numId w:val="13"/>
              </w:numPr>
              <w:spacing w:before="60" w:after="60"/>
              <w:ind w:left="360"/>
              <w:rPr>
                <w:rFonts w:ascii="Franklin Gothic Book" w:hAnsi="Franklin Gothic Book"/>
              </w:rPr>
            </w:pPr>
            <w:r w:rsidRPr="00CF6038">
              <w:rPr>
                <w:rFonts w:ascii="Franklin Gothic Book" w:hAnsi="Franklin Gothic Book" w:cs="Times New Roman"/>
              </w:rPr>
              <w:t xml:space="preserve">Developed during the Midterm Planning Meeting and finalized during the Final Planning Meeting </w:t>
            </w:r>
          </w:p>
          <w:p w14:paraId="4076D7FF" w14:textId="5B1430BE" w:rsidR="00A15269" w:rsidRPr="00CF6038" w:rsidRDefault="00A15269" w:rsidP="00A15269">
            <w:pPr>
              <w:pStyle w:val="ListParagraph"/>
              <w:keepNext/>
              <w:keepLines/>
              <w:numPr>
                <w:ilvl w:val="0"/>
                <w:numId w:val="13"/>
              </w:numPr>
              <w:spacing w:before="60" w:after="60"/>
              <w:ind w:left="360"/>
              <w:rPr>
                <w:rFonts w:ascii="Franklin Gothic Book" w:hAnsi="Franklin Gothic Book"/>
              </w:rPr>
            </w:pPr>
            <w:r w:rsidRPr="00CF6038">
              <w:rPr>
                <w:rFonts w:ascii="Franklin Gothic Book" w:hAnsi="Franklin Gothic Book" w:cs="Times New Roman"/>
              </w:rPr>
              <w:t>Distributed prior to exercise conduct</w:t>
            </w:r>
          </w:p>
          <w:p w14:paraId="53329A49" w14:textId="3C944CCC" w:rsidR="00A15269" w:rsidRPr="00CF6038" w:rsidRDefault="00A15269" w:rsidP="00A15269">
            <w:pPr>
              <w:pStyle w:val="ListParagraph"/>
              <w:keepNext/>
              <w:keepLines/>
              <w:numPr>
                <w:ilvl w:val="0"/>
                <w:numId w:val="13"/>
              </w:numPr>
              <w:spacing w:before="60" w:after="60"/>
              <w:ind w:left="360"/>
              <w:rPr>
                <w:rFonts w:ascii="Franklin Gothic Book" w:hAnsi="Franklin Gothic Book"/>
              </w:rPr>
            </w:pPr>
            <w:r w:rsidRPr="00CF6038">
              <w:rPr>
                <w:rFonts w:ascii="Franklin Gothic Book" w:hAnsi="Franklin Gothic Book" w:cs="Times New Roman"/>
              </w:rPr>
              <w:t>A new Press Release will be developed for every exercise</w:t>
            </w:r>
          </w:p>
        </w:tc>
      </w:tr>
    </w:tbl>
    <w:p w14:paraId="652FD78F" w14:textId="332CA884" w:rsidR="00D7291E" w:rsidRPr="0092235B" w:rsidRDefault="00D7291E" w:rsidP="00541605">
      <w:pPr>
        <w:spacing w:before="60" w:after="60"/>
        <w:rPr>
          <w:rFonts w:ascii="Franklin Gothic Book" w:eastAsiaTheme="majorEastAsia" w:hAnsi="Franklin Gothic Book" w:cs="Times New Roman"/>
          <w:b/>
          <w:bCs/>
          <w:sz w:val="24"/>
          <w:szCs w:val="24"/>
        </w:rPr>
      </w:pPr>
    </w:p>
    <w:p w14:paraId="53499FAD" w14:textId="77777777" w:rsidR="00D7291E" w:rsidRPr="0092235B" w:rsidRDefault="00D7291E">
      <w:pPr>
        <w:rPr>
          <w:rFonts w:ascii="Franklin Gothic Book" w:eastAsiaTheme="majorEastAsia" w:hAnsi="Franklin Gothic Book" w:cs="Times New Roman"/>
          <w:b/>
          <w:bCs/>
          <w:sz w:val="24"/>
          <w:szCs w:val="24"/>
        </w:rPr>
      </w:pPr>
      <w:r w:rsidRPr="0092235B">
        <w:rPr>
          <w:rFonts w:ascii="Franklin Gothic Book" w:eastAsiaTheme="majorEastAsia" w:hAnsi="Franklin Gothic Book" w:cs="Times New Roman"/>
          <w:b/>
          <w:bCs/>
          <w:sz w:val="24"/>
          <w:szCs w:val="24"/>
        </w:rPr>
        <w:br w:type="page"/>
      </w:r>
    </w:p>
    <w:p w14:paraId="01D65D8B" w14:textId="5594E747" w:rsidR="000D1DFB" w:rsidRPr="00973732" w:rsidRDefault="000E07E2" w:rsidP="00FB1083">
      <w:pPr>
        <w:pStyle w:val="Heading1"/>
        <w:numPr>
          <w:ilvl w:val="0"/>
          <w:numId w:val="35"/>
        </w:numPr>
        <w:spacing w:before="120" w:after="120"/>
        <w:rPr>
          <w:rStyle w:val="Strong"/>
          <w:rFonts w:ascii="Franklin Gothic Book" w:hAnsi="Franklin Gothic Book"/>
        </w:rPr>
      </w:pPr>
      <w:r w:rsidRPr="00973732">
        <w:rPr>
          <w:rStyle w:val="Strong"/>
          <w:rFonts w:ascii="Franklin Gothic Book" w:hAnsi="Franklin Gothic Book"/>
        </w:rPr>
        <w:lastRenderedPageBreak/>
        <w:t>Conduct</w:t>
      </w:r>
    </w:p>
    <w:p w14:paraId="65ADFBDC" w14:textId="2680CF98" w:rsidR="006755B3" w:rsidRPr="00973732" w:rsidRDefault="006755B3" w:rsidP="00FB1083">
      <w:pPr>
        <w:pStyle w:val="Caption"/>
        <w:spacing w:before="120" w:after="120"/>
        <w:rPr>
          <w:rFonts w:ascii="Franklin Gothic Book" w:hAnsi="Franklin Gothic Book"/>
          <w:b/>
          <w:bCs/>
          <w:sz w:val="24"/>
          <w:szCs w:val="24"/>
        </w:rPr>
      </w:pPr>
      <w:bookmarkStart w:id="3" w:name="_Toc47084592"/>
      <w:r w:rsidRPr="00973732">
        <w:rPr>
          <w:rFonts w:ascii="Franklin Gothic Book" w:hAnsi="Franklin Gothic Book"/>
          <w:b/>
          <w:bCs/>
          <w:sz w:val="24"/>
          <w:szCs w:val="24"/>
        </w:rPr>
        <w:t xml:space="preserve">Table </w:t>
      </w:r>
      <w:r w:rsidR="00691E56" w:rsidRPr="00973732">
        <w:rPr>
          <w:rFonts w:ascii="Franklin Gothic Book" w:hAnsi="Franklin Gothic Book"/>
          <w:b/>
          <w:bCs/>
          <w:sz w:val="24"/>
          <w:szCs w:val="24"/>
        </w:rPr>
        <w:fldChar w:fldCharType="begin"/>
      </w:r>
      <w:r w:rsidR="00691E56" w:rsidRPr="00973732">
        <w:rPr>
          <w:rFonts w:ascii="Franklin Gothic Book" w:hAnsi="Franklin Gothic Book"/>
          <w:b/>
          <w:bCs/>
          <w:sz w:val="24"/>
          <w:szCs w:val="24"/>
        </w:rPr>
        <w:instrText xml:space="preserve"> STYLEREF 1 \s </w:instrText>
      </w:r>
      <w:r w:rsidR="00691E56" w:rsidRPr="00973732">
        <w:rPr>
          <w:rFonts w:ascii="Franklin Gothic Book" w:hAnsi="Franklin Gothic Book"/>
          <w:b/>
          <w:bCs/>
          <w:sz w:val="24"/>
          <w:szCs w:val="24"/>
        </w:rPr>
        <w:fldChar w:fldCharType="separate"/>
      </w:r>
      <w:r w:rsidR="00005B81">
        <w:rPr>
          <w:rFonts w:ascii="Franklin Gothic Book" w:hAnsi="Franklin Gothic Book"/>
          <w:b/>
          <w:bCs/>
          <w:noProof/>
          <w:sz w:val="24"/>
          <w:szCs w:val="24"/>
        </w:rPr>
        <w:t>4</w:t>
      </w:r>
      <w:r w:rsidR="00691E56" w:rsidRPr="00973732">
        <w:rPr>
          <w:rFonts w:ascii="Franklin Gothic Book" w:hAnsi="Franklin Gothic Book"/>
          <w:b/>
          <w:bCs/>
          <w:sz w:val="24"/>
          <w:szCs w:val="24"/>
        </w:rPr>
        <w:fldChar w:fldCharType="end"/>
      </w:r>
      <w:r w:rsidR="00691E56" w:rsidRPr="00973732">
        <w:rPr>
          <w:rFonts w:ascii="Franklin Gothic Book" w:hAnsi="Franklin Gothic Book"/>
          <w:b/>
          <w:bCs/>
          <w:sz w:val="24"/>
          <w:szCs w:val="24"/>
        </w:rPr>
        <w:t>.</w:t>
      </w:r>
      <w:r w:rsidR="00691E56" w:rsidRPr="00973732">
        <w:rPr>
          <w:rFonts w:ascii="Franklin Gothic Book" w:hAnsi="Franklin Gothic Book"/>
          <w:b/>
          <w:bCs/>
          <w:sz w:val="24"/>
          <w:szCs w:val="24"/>
        </w:rPr>
        <w:fldChar w:fldCharType="begin"/>
      </w:r>
      <w:r w:rsidR="00691E56" w:rsidRPr="00973732">
        <w:rPr>
          <w:rFonts w:ascii="Franklin Gothic Book" w:hAnsi="Franklin Gothic Book"/>
          <w:b/>
          <w:bCs/>
          <w:sz w:val="24"/>
          <w:szCs w:val="24"/>
        </w:rPr>
        <w:instrText xml:space="preserve"> SEQ Table \* ARABIC \s 1 </w:instrText>
      </w:r>
      <w:r w:rsidR="00691E56" w:rsidRPr="00973732">
        <w:rPr>
          <w:rFonts w:ascii="Franklin Gothic Book" w:hAnsi="Franklin Gothic Book"/>
          <w:b/>
          <w:bCs/>
          <w:sz w:val="24"/>
          <w:szCs w:val="24"/>
        </w:rPr>
        <w:fldChar w:fldCharType="separate"/>
      </w:r>
      <w:r w:rsidR="00005B81">
        <w:rPr>
          <w:rFonts w:ascii="Franklin Gothic Book" w:hAnsi="Franklin Gothic Book"/>
          <w:b/>
          <w:bCs/>
          <w:noProof/>
          <w:sz w:val="24"/>
          <w:szCs w:val="24"/>
        </w:rPr>
        <w:t>1</w:t>
      </w:r>
      <w:r w:rsidR="00691E56" w:rsidRPr="00973732">
        <w:rPr>
          <w:rFonts w:ascii="Franklin Gothic Book" w:hAnsi="Franklin Gothic Book"/>
          <w:b/>
          <w:bCs/>
          <w:sz w:val="24"/>
          <w:szCs w:val="24"/>
        </w:rPr>
        <w:fldChar w:fldCharType="end"/>
      </w:r>
      <w:r w:rsidRPr="00973732">
        <w:rPr>
          <w:rFonts w:ascii="Franklin Gothic Book" w:hAnsi="Franklin Gothic Book"/>
          <w:b/>
          <w:bCs/>
          <w:sz w:val="24"/>
          <w:szCs w:val="24"/>
        </w:rPr>
        <w:t>: Conduct Templates for Briefings</w:t>
      </w:r>
      <w:bookmarkEnd w:id="3"/>
    </w:p>
    <w:tbl>
      <w:tblPr>
        <w:tblStyle w:val="TableGrid"/>
        <w:tblW w:w="13950" w:type="dxa"/>
        <w:tblInd w:w="-5" w:type="dxa"/>
        <w:tblLook w:val="04A0" w:firstRow="1" w:lastRow="0" w:firstColumn="1" w:lastColumn="0" w:noHBand="0" w:noVBand="1"/>
      </w:tblPr>
      <w:tblGrid>
        <w:gridCol w:w="2267"/>
        <w:gridCol w:w="4303"/>
        <w:gridCol w:w="7380"/>
      </w:tblGrid>
      <w:tr w:rsidR="00731A56" w:rsidRPr="0092235B" w14:paraId="5DD2F328" w14:textId="77777777" w:rsidTr="00F41303">
        <w:trPr>
          <w:cantSplit/>
          <w:trHeight w:val="287"/>
          <w:tblHeader/>
        </w:trPr>
        <w:tc>
          <w:tcPr>
            <w:tcW w:w="2267" w:type="dxa"/>
            <w:shd w:val="clear" w:color="auto" w:fill="1F497D"/>
          </w:tcPr>
          <w:p w14:paraId="2A252CD6" w14:textId="0D40CEA4" w:rsidR="000E07E2" w:rsidRPr="00CF6038" w:rsidRDefault="000E07E2" w:rsidP="00541605">
            <w:pPr>
              <w:spacing w:before="60" w:after="60"/>
              <w:rPr>
                <w:rFonts w:ascii="Franklin Gothic Book" w:hAnsi="Franklin Gothic Book" w:cs="Times New Roman"/>
                <w:b/>
                <w:bCs/>
                <w:color w:val="FFFFFF" w:themeColor="background1"/>
              </w:rPr>
            </w:pPr>
            <w:r w:rsidRPr="00CF6038">
              <w:rPr>
                <w:rFonts w:ascii="Franklin Gothic Book" w:hAnsi="Franklin Gothic Book" w:cs="Times New Roman"/>
                <w:b/>
                <w:bCs/>
                <w:color w:val="FFFFFF" w:themeColor="background1"/>
              </w:rPr>
              <w:t>Name</w:t>
            </w:r>
          </w:p>
        </w:tc>
        <w:tc>
          <w:tcPr>
            <w:tcW w:w="4303" w:type="dxa"/>
            <w:shd w:val="clear" w:color="auto" w:fill="1F497D"/>
          </w:tcPr>
          <w:p w14:paraId="6F35CCD5" w14:textId="77777777" w:rsidR="000E07E2" w:rsidRPr="00CF6038" w:rsidRDefault="000E07E2" w:rsidP="00541605">
            <w:pPr>
              <w:spacing w:before="60" w:after="60"/>
              <w:rPr>
                <w:rFonts w:ascii="Franklin Gothic Book" w:hAnsi="Franklin Gothic Book" w:cs="Times New Roman"/>
                <w:b/>
                <w:bCs/>
                <w:color w:val="FFFFFF" w:themeColor="background1"/>
              </w:rPr>
            </w:pPr>
            <w:r w:rsidRPr="00CF6038">
              <w:rPr>
                <w:rFonts w:ascii="Franklin Gothic Book" w:hAnsi="Franklin Gothic Book" w:cs="Times New Roman"/>
                <w:b/>
                <w:bCs/>
                <w:color w:val="FFFFFF" w:themeColor="background1"/>
              </w:rPr>
              <w:t>Purpose</w:t>
            </w:r>
          </w:p>
        </w:tc>
        <w:tc>
          <w:tcPr>
            <w:tcW w:w="7380" w:type="dxa"/>
            <w:shd w:val="clear" w:color="auto" w:fill="1F497D"/>
          </w:tcPr>
          <w:p w14:paraId="7DFFEA78" w14:textId="7F25195D" w:rsidR="000E07E2" w:rsidRPr="00CF6038" w:rsidRDefault="001C3699" w:rsidP="00541605">
            <w:pPr>
              <w:spacing w:before="60" w:after="60"/>
              <w:rPr>
                <w:rFonts w:ascii="Franklin Gothic Book" w:hAnsi="Franklin Gothic Book" w:cs="Times New Roman"/>
                <w:b/>
                <w:bCs/>
                <w:color w:val="FFFFFF" w:themeColor="background1"/>
              </w:rPr>
            </w:pPr>
            <w:r w:rsidRPr="00CF6038">
              <w:rPr>
                <w:rFonts w:ascii="Franklin Gothic Book" w:hAnsi="Franklin Gothic Book" w:cs="Times New Roman"/>
                <w:b/>
                <w:bCs/>
                <w:color w:val="FFFFFF" w:themeColor="background1"/>
              </w:rPr>
              <w:t>Description of Use</w:t>
            </w:r>
          </w:p>
        </w:tc>
      </w:tr>
      <w:tr w:rsidR="003B338C" w:rsidRPr="0092235B" w14:paraId="0028227B" w14:textId="77777777" w:rsidTr="00F41303">
        <w:trPr>
          <w:cantSplit/>
          <w:trHeight w:val="287"/>
        </w:trPr>
        <w:tc>
          <w:tcPr>
            <w:tcW w:w="2267" w:type="dxa"/>
            <w:shd w:val="clear" w:color="auto" w:fill="auto"/>
          </w:tcPr>
          <w:p w14:paraId="3955E832" w14:textId="548B21C2" w:rsidR="003B338C" w:rsidRPr="00CF6038" w:rsidRDefault="003B338C" w:rsidP="003B338C">
            <w:pPr>
              <w:spacing w:before="60" w:after="60"/>
              <w:rPr>
                <w:rFonts w:ascii="Franklin Gothic Book" w:hAnsi="Franklin Gothic Book" w:cs="Times New Roman"/>
                <w:b/>
                <w:bCs/>
                <w:color w:val="FFFFFF" w:themeColor="background1"/>
              </w:rPr>
            </w:pPr>
            <w:r w:rsidRPr="00CF6038">
              <w:rPr>
                <w:rFonts w:ascii="Franklin Gothic Book" w:hAnsi="Franklin Gothic Book" w:cs="Times New Roman"/>
                <w:bCs/>
              </w:rPr>
              <w:t xml:space="preserve">Actor Brief </w:t>
            </w:r>
          </w:p>
        </w:tc>
        <w:tc>
          <w:tcPr>
            <w:tcW w:w="4303" w:type="dxa"/>
            <w:shd w:val="clear" w:color="auto" w:fill="auto"/>
          </w:tcPr>
          <w:p w14:paraId="2FB9AB18" w14:textId="789AF886" w:rsidR="003B338C" w:rsidRPr="00CF6038" w:rsidRDefault="003B338C" w:rsidP="003B338C">
            <w:pPr>
              <w:spacing w:before="60" w:after="60"/>
              <w:rPr>
                <w:rFonts w:ascii="Franklin Gothic Book" w:hAnsi="Franklin Gothic Book" w:cs="Times New Roman"/>
                <w:b/>
                <w:bCs/>
                <w:color w:val="FFFFFF" w:themeColor="background1"/>
              </w:rPr>
            </w:pPr>
            <w:r w:rsidRPr="00CF6038">
              <w:rPr>
                <w:rFonts w:ascii="Franklin Gothic Book" w:hAnsi="Franklin Gothic Book" w:cs="Times New Roman"/>
              </w:rPr>
              <w:t xml:space="preserve">A presentation before the start of an </w:t>
            </w:r>
            <w:r w:rsidRPr="00CF6038">
              <w:rPr>
                <w:rFonts w:ascii="Franklin Gothic Book" w:hAnsi="Franklin Gothic Book" w:cs="Times New Roman"/>
                <w:bCs/>
              </w:rPr>
              <w:t>operations-based</w:t>
            </w:r>
            <w:r w:rsidRPr="00CF6038">
              <w:rPr>
                <w:rFonts w:ascii="Franklin Gothic Book" w:hAnsi="Franklin Gothic Book" w:cs="Times New Roman"/>
              </w:rPr>
              <w:t xml:space="preserve"> exercise that provides an overview, safety, real-world emergency procedures, acting instructions, schedule, identification badges, and symptomology cards to the actors.</w:t>
            </w:r>
          </w:p>
        </w:tc>
        <w:tc>
          <w:tcPr>
            <w:tcW w:w="7380" w:type="dxa"/>
            <w:shd w:val="clear" w:color="auto" w:fill="auto"/>
          </w:tcPr>
          <w:p w14:paraId="73846F70" w14:textId="77777777" w:rsidR="00CF6038" w:rsidRPr="00CF6038" w:rsidRDefault="003B338C" w:rsidP="003B338C">
            <w:pPr>
              <w:pStyle w:val="ListParagraph"/>
              <w:keepNext/>
              <w:keepLines/>
              <w:numPr>
                <w:ilvl w:val="0"/>
                <w:numId w:val="8"/>
              </w:numPr>
              <w:spacing w:before="60" w:after="60"/>
              <w:ind w:left="360"/>
              <w:rPr>
                <w:rFonts w:ascii="Franklin Gothic Book" w:eastAsiaTheme="minorEastAsia" w:hAnsi="Franklin Gothic Book"/>
              </w:rPr>
            </w:pPr>
            <w:r w:rsidRPr="00CF6038">
              <w:rPr>
                <w:rFonts w:ascii="Franklin Gothic Book" w:hAnsi="Franklin Gothic Book" w:cs="Times New Roman"/>
              </w:rPr>
              <w:t>Developed and led by the Actor Controller</w:t>
            </w:r>
          </w:p>
          <w:p w14:paraId="00E584E6" w14:textId="55492E5C" w:rsidR="003B338C" w:rsidRPr="00CF6038" w:rsidRDefault="003B338C" w:rsidP="003B338C">
            <w:pPr>
              <w:pStyle w:val="ListParagraph"/>
              <w:keepNext/>
              <w:keepLines/>
              <w:numPr>
                <w:ilvl w:val="0"/>
                <w:numId w:val="8"/>
              </w:numPr>
              <w:spacing w:before="60" w:after="60"/>
              <w:ind w:left="360"/>
              <w:rPr>
                <w:rFonts w:ascii="Franklin Gothic Book" w:eastAsiaTheme="minorEastAsia" w:hAnsi="Franklin Gothic Book"/>
              </w:rPr>
            </w:pPr>
            <w:r w:rsidRPr="00CF6038">
              <w:rPr>
                <w:rFonts w:ascii="Franklin Gothic Book" w:hAnsi="Franklin Gothic Book" w:cs="Times New Roman"/>
              </w:rPr>
              <w:t>Conducted prior to Start of Exercise of an operations-based exercise</w:t>
            </w:r>
          </w:p>
        </w:tc>
      </w:tr>
      <w:tr w:rsidR="003B338C" w:rsidRPr="0092235B" w14:paraId="6BB3A0D5" w14:textId="77777777" w:rsidTr="00F41303">
        <w:trPr>
          <w:cantSplit/>
        </w:trPr>
        <w:tc>
          <w:tcPr>
            <w:tcW w:w="2267" w:type="dxa"/>
            <w:shd w:val="clear" w:color="auto" w:fill="F2F2F2" w:themeFill="background1" w:themeFillShade="F2"/>
          </w:tcPr>
          <w:p w14:paraId="122857A5" w14:textId="1D2E6410" w:rsidR="003B338C" w:rsidRPr="00CF6038" w:rsidRDefault="003B338C" w:rsidP="003B338C">
            <w:pPr>
              <w:spacing w:before="60" w:after="60"/>
              <w:rPr>
                <w:rFonts w:ascii="Franklin Gothic Book" w:hAnsi="Franklin Gothic Book" w:cs="Times New Roman"/>
                <w:bCs/>
              </w:rPr>
            </w:pPr>
            <w:r w:rsidRPr="00CF6038">
              <w:rPr>
                <w:rFonts w:ascii="Franklin Gothic Book" w:hAnsi="Franklin Gothic Book" w:cs="Times New Roman"/>
                <w:bCs/>
              </w:rPr>
              <w:t xml:space="preserve">Controller/Evaluator Brief </w:t>
            </w:r>
          </w:p>
        </w:tc>
        <w:tc>
          <w:tcPr>
            <w:tcW w:w="4303" w:type="dxa"/>
            <w:shd w:val="clear" w:color="auto" w:fill="F2F2F2" w:themeFill="background1" w:themeFillShade="F2"/>
          </w:tcPr>
          <w:p w14:paraId="30B71DB3" w14:textId="476C34B2" w:rsidR="003B338C" w:rsidRPr="00CF6038" w:rsidRDefault="003B338C" w:rsidP="003B338C">
            <w:pPr>
              <w:spacing w:before="60" w:after="60"/>
              <w:rPr>
                <w:rFonts w:ascii="Franklin Gothic Book" w:hAnsi="Franklin Gothic Book" w:cs="Times New Roman"/>
              </w:rPr>
            </w:pPr>
            <w:r w:rsidRPr="00CF6038">
              <w:rPr>
                <w:rFonts w:ascii="Franklin Gothic Book" w:hAnsi="Franklin Gothic Book" w:cs="Times New Roman"/>
              </w:rPr>
              <w:t xml:space="preserve">A presentation before an </w:t>
            </w:r>
            <w:r w:rsidRPr="00CF6038">
              <w:rPr>
                <w:rFonts w:ascii="Franklin Gothic Book" w:hAnsi="Franklin Gothic Book" w:cs="Times New Roman"/>
                <w:bCs/>
              </w:rPr>
              <w:t>operations-based</w:t>
            </w:r>
            <w:r w:rsidRPr="00CF6038">
              <w:rPr>
                <w:rFonts w:ascii="Franklin Gothic Book" w:hAnsi="Franklin Gothic Book" w:cs="Times New Roman"/>
              </w:rPr>
              <w:t xml:space="preserve"> exercise that provides an exercise overview and responsibilities of controllers and evaluators, to include instructions on delivering the Master Scenario Events List and completing Exercise Evaluation Guides.</w:t>
            </w:r>
          </w:p>
        </w:tc>
        <w:tc>
          <w:tcPr>
            <w:tcW w:w="7380" w:type="dxa"/>
            <w:shd w:val="clear" w:color="auto" w:fill="F2F2F2" w:themeFill="background1" w:themeFillShade="F2"/>
          </w:tcPr>
          <w:p w14:paraId="7853B9C8" w14:textId="65BEBF07" w:rsidR="003B338C" w:rsidRPr="00CF6038" w:rsidRDefault="003B338C" w:rsidP="003B338C">
            <w:pPr>
              <w:pStyle w:val="ListParagraph"/>
              <w:numPr>
                <w:ilvl w:val="0"/>
                <w:numId w:val="12"/>
              </w:numPr>
              <w:spacing w:before="60" w:after="60"/>
              <w:ind w:left="360"/>
              <w:rPr>
                <w:rFonts w:ascii="Franklin Gothic Book" w:eastAsiaTheme="minorEastAsia" w:hAnsi="Franklin Gothic Book"/>
              </w:rPr>
            </w:pPr>
            <w:r w:rsidRPr="00CF6038">
              <w:rPr>
                <w:rFonts w:ascii="Franklin Gothic Book" w:hAnsi="Franklin Gothic Book" w:cs="Times New Roman"/>
              </w:rPr>
              <w:t>Developed by the Exercise Planning Team during and following the Midterm Planning Meeting</w:t>
            </w:r>
          </w:p>
          <w:p w14:paraId="195DAE15" w14:textId="45C0ED56" w:rsidR="003B338C" w:rsidRPr="00CF6038" w:rsidRDefault="003B338C" w:rsidP="003B338C">
            <w:pPr>
              <w:pStyle w:val="ListParagraph"/>
              <w:numPr>
                <w:ilvl w:val="0"/>
                <w:numId w:val="12"/>
              </w:numPr>
              <w:spacing w:before="60" w:after="60"/>
              <w:ind w:left="360"/>
              <w:rPr>
                <w:rFonts w:ascii="Franklin Gothic Book" w:hAnsi="Franklin Gothic Book"/>
              </w:rPr>
            </w:pPr>
            <w:r w:rsidRPr="00CF6038">
              <w:rPr>
                <w:rFonts w:ascii="Franklin Gothic Book" w:hAnsi="Franklin Gothic Book" w:cs="Times New Roman"/>
              </w:rPr>
              <w:t>Finalized during the Final Planning Meeting</w:t>
            </w:r>
          </w:p>
          <w:p w14:paraId="7BFB1DD0" w14:textId="5532B97B" w:rsidR="003B338C" w:rsidRPr="00CF6038" w:rsidRDefault="003B338C" w:rsidP="003B338C">
            <w:pPr>
              <w:pStyle w:val="ListParagraph"/>
              <w:numPr>
                <w:ilvl w:val="0"/>
                <w:numId w:val="12"/>
              </w:numPr>
              <w:spacing w:before="60" w:after="60"/>
              <w:ind w:left="360"/>
              <w:rPr>
                <w:rFonts w:ascii="Franklin Gothic Book" w:hAnsi="Franklin Gothic Book"/>
              </w:rPr>
            </w:pPr>
            <w:r w:rsidRPr="00CF6038">
              <w:rPr>
                <w:rFonts w:ascii="Franklin Gothic Book" w:hAnsi="Franklin Gothic Book" w:cs="Times New Roman"/>
              </w:rPr>
              <w:t>Typically given a day or two before the start of the exercise</w:t>
            </w:r>
          </w:p>
        </w:tc>
      </w:tr>
      <w:tr w:rsidR="003B338C" w:rsidRPr="0092235B" w14:paraId="7C5DE0EA" w14:textId="77777777" w:rsidTr="00F41303">
        <w:trPr>
          <w:cantSplit/>
        </w:trPr>
        <w:tc>
          <w:tcPr>
            <w:tcW w:w="2267" w:type="dxa"/>
            <w:shd w:val="clear" w:color="auto" w:fill="auto"/>
          </w:tcPr>
          <w:p w14:paraId="2F7707CC" w14:textId="3E230FEE" w:rsidR="003B338C" w:rsidRPr="00CF6038" w:rsidRDefault="003B338C" w:rsidP="003B338C">
            <w:pPr>
              <w:spacing w:before="60" w:after="60"/>
              <w:rPr>
                <w:rFonts w:ascii="Franklin Gothic Book" w:hAnsi="Franklin Gothic Book" w:cs="Times New Roman"/>
                <w:bCs/>
              </w:rPr>
            </w:pPr>
            <w:r w:rsidRPr="00CF6038">
              <w:rPr>
                <w:rFonts w:ascii="Franklin Gothic Book" w:hAnsi="Franklin Gothic Book" w:cs="Times New Roman"/>
                <w:bCs/>
              </w:rPr>
              <w:t>Controller/Evaluator Debrief</w:t>
            </w:r>
          </w:p>
        </w:tc>
        <w:tc>
          <w:tcPr>
            <w:tcW w:w="4303" w:type="dxa"/>
            <w:shd w:val="clear" w:color="auto" w:fill="auto"/>
          </w:tcPr>
          <w:p w14:paraId="0472D742" w14:textId="3FFA8E08" w:rsidR="003B338C" w:rsidRPr="00CF6038" w:rsidRDefault="003B338C" w:rsidP="003B338C">
            <w:pPr>
              <w:spacing w:before="60" w:after="60"/>
              <w:rPr>
                <w:rFonts w:ascii="Franklin Gothic Book" w:hAnsi="Franklin Gothic Book" w:cs="Times New Roman"/>
              </w:rPr>
            </w:pPr>
            <w:r w:rsidRPr="00CF6038">
              <w:rPr>
                <w:rFonts w:ascii="Franklin Gothic Book" w:hAnsi="Franklin Gothic Book" w:cs="Times New Roman"/>
              </w:rPr>
              <w:t xml:space="preserve">A presentation for a meeting held </w:t>
            </w:r>
            <w:r w:rsidRPr="00CF6038">
              <w:rPr>
                <w:rFonts w:ascii="Franklin Gothic Book" w:hAnsi="Franklin Gothic Book" w:cs="Times New Roman"/>
                <w:bCs/>
              </w:rPr>
              <w:t xml:space="preserve">AFTER </w:t>
            </w:r>
            <w:r w:rsidRPr="00CF6038">
              <w:rPr>
                <w:rFonts w:ascii="Franklin Gothic Book" w:hAnsi="Franklin Gothic Book" w:cs="Times New Roman"/>
              </w:rPr>
              <w:t>exercise conduct, for controllers, facilitators, and evaluators to assemble after the exercise and discuss observations and provide information.</w:t>
            </w:r>
          </w:p>
        </w:tc>
        <w:tc>
          <w:tcPr>
            <w:tcW w:w="7380" w:type="dxa"/>
            <w:shd w:val="clear" w:color="auto" w:fill="auto"/>
          </w:tcPr>
          <w:p w14:paraId="31759D8D" w14:textId="38F0054C" w:rsidR="003B338C" w:rsidRPr="00CF6038" w:rsidRDefault="003B338C" w:rsidP="003B338C">
            <w:pPr>
              <w:pStyle w:val="ListParagraph"/>
              <w:numPr>
                <w:ilvl w:val="0"/>
                <w:numId w:val="11"/>
              </w:numPr>
              <w:spacing w:before="60" w:after="60"/>
              <w:ind w:left="360"/>
              <w:rPr>
                <w:rFonts w:ascii="Franklin Gothic Book" w:eastAsiaTheme="minorEastAsia" w:hAnsi="Franklin Gothic Book"/>
              </w:rPr>
            </w:pPr>
            <w:r w:rsidRPr="00CF6038">
              <w:rPr>
                <w:rFonts w:ascii="Franklin Gothic Book" w:hAnsi="Franklin Gothic Book" w:cs="Times New Roman"/>
              </w:rPr>
              <w:t>Developed by the Exercise Planning Team during and following the Midterm Planning Meeting</w:t>
            </w:r>
          </w:p>
          <w:p w14:paraId="732BB68C" w14:textId="4CBC8BDC" w:rsidR="003B338C" w:rsidRPr="00CF6038" w:rsidRDefault="003B338C" w:rsidP="003B338C">
            <w:pPr>
              <w:pStyle w:val="ListParagraph"/>
              <w:numPr>
                <w:ilvl w:val="0"/>
                <w:numId w:val="11"/>
              </w:numPr>
              <w:spacing w:before="60" w:after="60"/>
              <w:ind w:left="360"/>
              <w:rPr>
                <w:rFonts w:ascii="Franklin Gothic Book" w:hAnsi="Franklin Gothic Book"/>
              </w:rPr>
            </w:pPr>
            <w:r w:rsidRPr="00CF6038">
              <w:rPr>
                <w:rFonts w:ascii="Franklin Gothic Book" w:hAnsi="Franklin Gothic Book" w:cs="Times New Roman"/>
              </w:rPr>
              <w:t>Finalized during the Final Planning Meeting</w:t>
            </w:r>
          </w:p>
          <w:p w14:paraId="2B0EC86B" w14:textId="6DF3E335" w:rsidR="003B338C" w:rsidRPr="00CF6038" w:rsidRDefault="003B338C" w:rsidP="003B338C">
            <w:pPr>
              <w:pStyle w:val="ListParagraph"/>
              <w:numPr>
                <w:ilvl w:val="0"/>
                <w:numId w:val="11"/>
              </w:numPr>
              <w:spacing w:before="60" w:after="60"/>
              <w:ind w:left="360"/>
              <w:rPr>
                <w:rFonts w:ascii="Franklin Gothic Book" w:hAnsi="Franklin Gothic Book"/>
              </w:rPr>
            </w:pPr>
            <w:r w:rsidRPr="00CF6038">
              <w:rPr>
                <w:rFonts w:ascii="Franklin Gothic Book" w:hAnsi="Franklin Gothic Book" w:cs="Times New Roman"/>
              </w:rPr>
              <w:t>Conducted following the End Exercise of the exercise</w:t>
            </w:r>
          </w:p>
          <w:p w14:paraId="54919A1E" w14:textId="77777777" w:rsidR="003B338C" w:rsidRPr="00CF6038" w:rsidRDefault="003B338C" w:rsidP="003B338C">
            <w:pPr>
              <w:pStyle w:val="ListParagraph"/>
              <w:numPr>
                <w:ilvl w:val="0"/>
                <w:numId w:val="11"/>
              </w:numPr>
              <w:spacing w:before="60" w:after="60"/>
              <w:ind w:left="360"/>
              <w:rPr>
                <w:rFonts w:ascii="Franklin Gothic Book" w:hAnsi="Franklin Gothic Book"/>
              </w:rPr>
            </w:pPr>
            <w:r w:rsidRPr="00CF6038">
              <w:rPr>
                <w:rFonts w:ascii="Franklin Gothic Book" w:hAnsi="Franklin Gothic Book"/>
              </w:rPr>
              <w:t>Based on observations related to exercise objectives</w:t>
            </w:r>
          </w:p>
          <w:p w14:paraId="4D849211" w14:textId="77777777" w:rsidR="003B338C" w:rsidRPr="00CF6038" w:rsidRDefault="003B338C" w:rsidP="003B338C">
            <w:pPr>
              <w:pStyle w:val="ListParagraph"/>
              <w:numPr>
                <w:ilvl w:val="0"/>
                <w:numId w:val="11"/>
              </w:numPr>
              <w:spacing w:before="60" w:after="60"/>
              <w:ind w:left="360"/>
              <w:rPr>
                <w:rFonts w:ascii="Franklin Gothic Book" w:hAnsi="Franklin Gothic Book"/>
              </w:rPr>
            </w:pPr>
            <w:r w:rsidRPr="00CF6038">
              <w:rPr>
                <w:rFonts w:ascii="Franklin Gothic Book" w:hAnsi="Franklin Gothic Book"/>
              </w:rPr>
              <w:t>Players should not attend</w:t>
            </w:r>
          </w:p>
          <w:p w14:paraId="44B8B0A7" w14:textId="7CC66339" w:rsidR="003B338C" w:rsidRPr="00CF6038" w:rsidRDefault="003B338C" w:rsidP="003B338C">
            <w:pPr>
              <w:pStyle w:val="ListParagraph"/>
              <w:numPr>
                <w:ilvl w:val="0"/>
                <w:numId w:val="11"/>
              </w:numPr>
              <w:spacing w:before="60" w:after="60"/>
              <w:ind w:left="360"/>
              <w:rPr>
                <w:rFonts w:ascii="Franklin Gothic Book" w:hAnsi="Franklin Gothic Book"/>
              </w:rPr>
            </w:pPr>
            <w:r w:rsidRPr="00CF6038">
              <w:rPr>
                <w:rFonts w:ascii="Franklin Gothic Book" w:hAnsi="Franklin Gothic Book"/>
              </w:rPr>
              <w:t>Information gathered will be used in After-Action Report/Improvement development</w:t>
            </w:r>
          </w:p>
        </w:tc>
      </w:tr>
      <w:tr w:rsidR="003B338C" w:rsidRPr="0092235B" w14:paraId="1EF87497" w14:textId="77777777" w:rsidTr="00F41303">
        <w:trPr>
          <w:cantSplit/>
        </w:trPr>
        <w:tc>
          <w:tcPr>
            <w:tcW w:w="2267" w:type="dxa"/>
            <w:shd w:val="clear" w:color="auto" w:fill="F2F2F2" w:themeFill="background1" w:themeFillShade="F2"/>
          </w:tcPr>
          <w:p w14:paraId="323CA89C" w14:textId="7EC08075" w:rsidR="003B338C" w:rsidRPr="00CF6038" w:rsidRDefault="003B338C" w:rsidP="003B338C">
            <w:pPr>
              <w:spacing w:before="60" w:after="60"/>
              <w:rPr>
                <w:rFonts w:ascii="Franklin Gothic Book" w:hAnsi="Franklin Gothic Book" w:cs="Times New Roman"/>
                <w:bCs/>
              </w:rPr>
            </w:pPr>
            <w:r w:rsidRPr="00CF6038">
              <w:rPr>
                <w:rFonts w:ascii="Franklin Gothic Book" w:hAnsi="Franklin Gothic Book" w:cs="Times New Roman"/>
                <w:bCs/>
              </w:rPr>
              <w:t>Observer Brief Presentation</w:t>
            </w:r>
          </w:p>
        </w:tc>
        <w:tc>
          <w:tcPr>
            <w:tcW w:w="4303" w:type="dxa"/>
            <w:shd w:val="clear" w:color="auto" w:fill="F2F2F2" w:themeFill="background1" w:themeFillShade="F2"/>
          </w:tcPr>
          <w:p w14:paraId="5C1D413C" w14:textId="3A0D0602" w:rsidR="003B338C" w:rsidRPr="00CF6038" w:rsidRDefault="003B338C" w:rsidP="003B338C">
            <w:pPr>
              <w:spacing w:before="60" w:after="60"/>
              <w:rPr>
                <w:rFonts w:ascii="Franklin Gothic Book" w:hAnsi="Franklin Gothic Book" w:cs="Times New Roman"/>
              </w:rPr>
            </w:pPr>
            <w:r w:rsidRPr="00CF6038">
              <w:rPr>
                <w:rFonts w:ascii="Franklin Gothic Book" w:hAnsi="Franklin Gothic Book" w:cs="Times New Roman"/>
              </w:rPr>
              <w:t>A presentation before Start of Exercise that informs observers and VIPs with exercise information like the background, scenario, schedule of events, observer limitations, and any other miscellaneous information.</w:t>
            </w:r>
          </w:p>
        </w:tc>
        <w:tc>
          <w:tcPr>
            <w:tcW w:w="7380" w:type="dxa"/>
            <w:shd w:val="clear" w:color="auto" w:fill="F2F2F2" w:themeFill="background1" w:themeFillShade="F2"/>
          </w:tcPr>
          <w:p w14:paraId="20AC5E29" w14:textId="77777777" w:rsidR="003B338C" w:rsidRPr="00CF6038" w:rsidRDefault="003B338C" w:rsidP="003B338C">
            <w:pPr>
              <w:pStyle w:val="ListParagraph"/>
              <w:numPr>
                <w:ilvl w:val="0"/>
                <w:numId w:val="7"/>
              </w:numPr>
              <w:spacing w:before="60" w:after="60"/>
              <w:ind w:left="360"/>
              <w:rPr>
                <w:rFonts w:ascii="Franklin Gothic Book" w:eastAsiaTheme="minorEastAsia" w:hAnsi="Franklin Gothic Book"/>
              </w:rPr>
            </w:pPr>
            <w:r w:rsidRPr="00CF6038">
              <w:rPr>
                <w:rFonts w:ascii="Franklin Gothic Book" w:hAnsi="Franklin Gothic Book" w:cs="Times New Roman"/>
              </w:rPr>
              <w:t>Developed and finalized at or immediately following the Final Planning Meeting</w:t>
            </w:r>
          </w:p>
          <w:p w14:paraId="0FA4FFCC" w14:textId="77777777" w:rsidR="003B338C" w:rsidRPr="00CF6038" w:rsidRDefault="003B338C" w:rsidP="003B338C">
            <w:pPr>
              <w:pStyle w:val="ListParagraph"/>
              <w:numPr>
                <w:ilvl w:val="0"/>
                <w:numId w:val="7"/>
              </w:numPr>
              <w:spacing w:before="60" w:after="60"/>
              <w:ind w:left="360"/>
              <w:rPr>
                <w:rFonts w:ascii="Franklin Gothic Book" w:hAnsi="Franklin Gothic Book"/>
              </w:rPr>
            </w:pPr>
            <w:r w:rsidRPr="00CF6038">
              <w:rPr>
                <w:rFonts w:ascii="Franklin Gothic Book" w:hAnsi="Franklin Gothic Book" w:cs="Times New Roman"/>
              </w:rPr>
              <w:t xml:space="preserve">Provided to observers and VIPs </w:t>
            </w:r>
          </w:p>
          <w:p w14:paraId="695C8F75" w14:textId="47F5F1BA" w:rsidR="003B338C" w:rsidRPr="00CF6038" w:rsidRDefault="003B338C" w:rsidP="003B338C">
            <w:pPr>
              <w:pStyle w:val="ListParagraph"/>
              <w:numPr>
                <w:ilvl w:val="0"/>
                <w:numId w:val="11"/>
              </w:numPr>
              <w:spacing w:before="60" w:after="60"/>
              <w:ind w:left="360"/>
              <w:rPr>
                <w:rFonts w:ascii="Franklin Gothic Book" w:hAnsi="Franklin Gothic Book" w:cs="Times New Roman"/>
              </w:rPr>
            </w:pPr>
            <w:r w:rsidRPr="00CF6038">
              <w:rPr>
                <w:rFonts w:ascii="Franklin Gothic Book" w:hAnsi="Franklin Gothic Book" w:cs="Times New Roman"/>
              </w:rPr>
              <w:t>Conducted prior to Start of Exercise of an operations-based exercise</w:t>
            </w:r>
          </w:p>
        </w:tc>
      </w:tr>
      <w:tr w:rsidR="003B338C" w:rsidRPr="0092235B" w14:paraId="1CFC053D" w14:textId="77777777" w:rsidTr="00F41303">
        <w:trPr>
          <w:cantSplit/>
        </w:trPr>
        <w:tc>
          <w:tcPr>
            <w:tcW w:w="2267" w:type="dxa"/>
            <w:shd w:val="clear" w:color="auto" w:fill="auto"/>
          </w:tcPr>
          <w:p w14:paraId="254571D8" w14:textId="41474463" w:rsidR="003B338C" w:rsidRPr="00CF6038" w:rsidRDefault="003B338C" w:rsidP="003B338C">
            <w:pPr>
              <w:spacing w:before="60" w:after="60"/>
              <w:rPr>
                <w:rFonts w:ascii="Franklin Gothic Book" w:hAnsi="Franklin Gothic Book" w:cs="Times New Roman"/>
                <w:bCs/>
              </w:rPr>
            </w:pPr>
            <w:r w:rsidRPr="00CF6038">
              <w:rPr>
                <w:rFonts w:ascii="Franklin Gothic Book" w:hAnsi="Franklin Gothic Book" w:cs="Times New Roman"/>
                <w:bCs/>
              </w:rPr>
              <w:lastRenderedPageBreak/>
              <w:t>Player Brief Presentation</w:t>
            </w:r>
          </w:p>
        </w:tc>
        <w:tc>
          <w:tcPr>
            <w:tcW w:w="4303" w:type="dxa"/>
            <w:shd w:val="clear" w:color="auto" w:fill="auto"/>
          </w:tcPr>
          <w:p w14:paraId="742D43CE" w14:textId="66175F4E" w:rsidR="003B338C" w:rsidRPr="00CF6038" w:rsidRDefault="003B338C" w:rsidP="003B338C">
            <w:pPr>
              <w:spacing w:before="60" w:after="60"/>
              <w:rPr>
                <w:rFonts w:ascii="Franklin Gothic Book" w:hAnsi="Franklin Gothic Book" w:cs="Times New Roman"/>
              </w:rPr>
            </w:pPr>
            <w:r w:rsidRPr="00CF6038">
              <w:rPr>
                <w:rFonts w:ascii="Franklin Gothic Book" w:hAnsi="Franklin Gothic Book" w:cs="Times New Roman"/>
              </w:rPr>
              <w:t>A presentation for all players before Start of Exercise that addresses roles and responsibilities, exercise parameters, safety, security badges, and any remaining logistical concerns or questions.  Participant handouts and Exercise Plans/Situation Manuals are often distributed during this meeting.</w:t>
            </w:r>
          </w:p>
        </w:tc>
        <w:tc>
          <w:tcPr>
            <w:tcW w:w="7380" w:type="dxa"/>
            <w:shd w:val="clear" w:color="auto" w:fill="auto"/>
          </w:tcPr>
          <w:p w14:paraId="29B02F45" w14:textId="77777777" w:rsidR="003B338C" w:rsidRPr="00CF6038" w:rsidRDefault="003B338C" w:rsidP="003B338C">
            <w:pPr>
              <w:pStyle w:val="ListParagraph"/>
              <w:keepNext/>
              <w:keepLines/>
              <w:numPr>
                <w:ilvl w:val="0"/>
                <w:numId w:val="6"/>
              </w:numPr>
              <w:spacing w:before="60" w:after="60"/>
              <w:ind w:left="360"/>
              <w:rPr>
                <w:rFonts w:ascii="Franklin Gothic Book" w:eastAsiaTheme="minorEastAsia" w:hAnsi="Franklin Gothic Book"/>
              </w:rPr>
            </w:pPr>
            <w:r w:rsidRPr="00CF6038">
              <w:rPr>
                <w:rFonts w:ascii="Franklin Gothic Book" w:hAnsi="Franklin Gothic Book" w:cs="Times New Roman"/>
              </w:rPr>
              <w:t>Developed and finalized at or immediately following the Final Planning Meeting</w:t>
            </w:r>
          </w:p>
          <w:p w14:paraId="67122E2D" w14:textId="77777777" w:rsidR="003B338C" w:rsidRPr="00CF6038" w:rsidRDefault="003B338C" w:rsidP="003B338C">
            <w:pPr>
              <w:pStyle w:val="ListParagraph"/>
              <w:keepNext/>
              <w:keepLines/>
              <w:numPr>
                <w:ilvl w:val="0"/>
                <w:numId w:val="6"/>
              </w:numPr>
              <w:spacing w:before="60" w:after="60"/>
              <w:ind w:left="360"/>
              <w:rPr>
                <w:rFonts w:ascii="Franklin Gothic Book" w:hAnsi="Franklin Gothic Book"/>
              </w:rPr>
            </w:pPr>
            <w:r w:rsidRPr="00CF6038">
              <w:rPr>
                <w:rFonts w:ascii="Franklin Gothic Book" w:hAnsi="Franklin Gothic Book" w:cs="Times New Roman"/>
              </w:rPr>
              <w:t xml:space="preserve">Conducted by a controller prior to Start of Exercise </w:t>
            </w:r>
          </w:p>
          <w:p w14:paraId="3F825275" w14:textId="77777777" w:rsidR="003B338C" w:rsidRPr="00CF6038" w:rsidRDefault="003B338C" w:rsidP="003B338C">
            <w:pPr>
              <w:pStyle w:val="ListParagraph"/>
              <w:keepNext/>
              <w:keepLines/>
              <w:numPr>
                <w:ilvl w:val="0"/>
                <w:numId w:val="6"/>
              </w:numPr>
              <w:spacing w:before="60" w:after="60"/>
              <w:ind w:left="360"/>
              <w:rPr>
                <w:rFonts w:ascii="Franklin Gothic Book" w:hAnsi="Franklin Gothic Book"/>
              </w:rPr>
            </w:pPr>
            <w:r w:rsidRPr="00CF6038">
              <w:rPr>
                <w:rFonts w:ascii="Franklin Gothic Book" w:hAnsi="Franklin Gothic Book" w:cs="Times New Roman"/>
              </w:rPr>
              <w:t>Can also provide necessary background or ground truth information</w:t>
            </w:r>
          </w:p>
          <w:p w14:paraId="078F3BF6" w14:textId="05A231BE" w:rsidR="003B338C" w:rsidRPr="00CF6038" w:rsidRDefault="003B338C" w:rsidP="003B338C">
            <w:pPr>
              <w:pStyle w:val="ListParagraph"/>
              <w:numPr>
                <w:ilvl w:val="0"/>
                <w:numId w:val="11"/>
              </w:numPr>
              <w:spacing w:before="60" w:after="60"/>
              <w:ind w:left="360"/>
              <w:rPr>
                <w:rFonts w:ascii="Franklin Gothic Book" w:hAnsi="Franklin Gothic Book" w:cs="Times New Roman"/>
              </w:rPr>
            </w:pPr>
            <w:r w:rsidRPr="00CF6038">
              <w:rPr>
                <w:rFonts w:ascii="Franklin Gothic Book" w:hAnsi="Franklin Gothic Book"/>
              </w:rPr>
              <w:t>Used for discussion-based and operations-based exercises</w:t>
            </w:r>
          </w:p>
        </w:tc>
      </w:tr>
      <w:tr w:rsidR="003B338C" w:rsidRPr="0092235B" w14:paraId="12790213" w14:textId="77777777" w:rsidTr="00F41303">
        <w:trPr>
          <w:cantSplit/>
        </w:trPr>
        <w:tc>
          <w:tcPr>
            <w:tcW w:w="2267" w:type="dxa"/>
            <w:shd w:val="clear" w:color="auto" w:fill="F2F2F2" w:themeFill="background1" w:themeFillShade="F2"/>
          </w:tcPr>
          <w:p w14:paraId="2FA7D313" w14:textId="73870E58" w:rsidR="003B338C" w:rsidRPr="00CF6038" w:rsidRDefault="003B338C" w:rsidP="003B338C">
            <w:pPr>
              <w:spacing w:before="60" w:after="60"/>
              <w:rPr>
                <w:rFonts w:ascii="Franklin Gothic Book" w:hAnsi="Franklin Gothic Book" w:cs="Times New Roman"/>
                <w:bCs/>
              </w:rPr>
            </w:pPr>
            <w:r w:rsidRPr="00CF6038">
              <w:rPr>
                <w:rFonts w:ascii="Franklin Gothic Book" w:hAnsi="Franklin Gothic Book" w:cs="Times New Roman"/>
                <w:bCs/>
              </w:rPr>
              <w:t xml:space="preserve">Senior Leader Brief </w:t>
            </w:r>
          </w:p>
        </w:tc>
        <w:tc>
          <w:tcPr>
            <w:tcW w:w="4303" w:type="dxa"/>
            <w:shd w:val="clear" w:color="auto" w:fill="F2F2F2" w:themeFill="background1" w:themeFillShade="F2"/>
          </w:tcPr>
          <w:p w14:paraId="54595A6A" w14:textId="529693E2" w:rsidR="003B338C" w:rsidRPr="00CF6038" w:rsidRDefault="003B338C" w:rsidP="003B338C">
            <w:pPr>
              <w:spacing w:before="60" w:after="60"/>
              <w:rPr>
                <w:rFonts w:ascii="Franklin Gothic Book" w:hAnsi="Franklin Gothic Book" w:cs="Times New Roman"/>
              </w:rPr>
            </w:pPr>
            <w:r w:rsidRPr="00CF6038">
              <w:rPr>
                <w:rFonts w:ascii="Franklin Gothic Book" w:hAnsi="Franklin Gothic Book" w:cs="Times New Roman"/>
              </w:rPr>
              <w:t>A presentation during design and development and prior to conduct of an exercise to ensure that the exercise aligns with and is meeting the intent of the senior leaders.</w:t>
            </w:r>
          </w:p>
        </w:tc>
        <w:tc>
          <w:tcPr>
            <w:tcW w:w="7380" w:type="dxa"/>
            <w:shd w:val="clear" w:color="auto" w:fill="F2F2F2" w:themeFill="background1" w:themeFillShade="F2"/>
          </w:tcPr>
          <w:p w14:paraId="433FF3FF" w14:textId="7FD314B6" w:rsidR="003B338C" w:rsidRPr="00CF6038" w:rsidRDefault="003B338C" w:rsidP="003B338C">
            <w:pPr>
              <w:pStyle w:val="ListParagraph"/>
              <w:numPr>
                <w:ilvl w:val="0"/>
                <w:numId w:val="4"/>
              </w:numPr>
              <w:spacing w:before="60" w:after="60"/>
              <w:ind w:left="360"/>
              <w:rPr>
                <w:rFonts w:ascii="Franklin Gothic Book" w:eastAsiaTheme="minorEastAsia" w:hAnsi="Franklin Gothic Book"/>
              </w:rPr>
            </w:pPr>
            <w:r w:rsidRPr="00CF6038">
              <w:rPr>
                <w:rFonts w:ascii="Franklin Gothic Book" w:hAnsi="Franklin Gothic Book" w:cs="Times New Roman"/>
              </w:rPr>
              <w:t>Developed as needed during the design and development process (Initial Planning Meeting, Midterm Planning Meeting, Final Planning Meeting)</w:t>
            </w:r>
          </w:p>
          <w:p w14:paraId="1D892D65" w14:textId="77777777" w:rsidR="003B338C" w:rsidRPr="00CF6038" w:rsidRDefault="003B338C" w:rsidP="003B338C">
            <w:pPr>
              <w:pStyle w:val="ListParagraph"/>
              <w:numPr>
                <w:ilvl w:val="0"/>
                <w:numId w:val="4"/>
              </w:numPr>
              <w:spacing w:before="60" w:after="60"/>
              <w:ind w:left="360"/>
              <w:rPr>
                <w:rFonts w:ascii="Franklin Gothic Book" w:hAnsi="Franklin Gothic Book"/>
              </w:rPr>
            </w:pPr>
            <w:r w:rsidRPr="00CF6038">
              <w:rPr>
                <w:rFonts w:ascii="Franklin Gothic Book" w:hAnsi="Franklin Gothic Book" w:cs="Times New Roman"/>
              </w:rPr>
              <w:t>Conducted prior to Start of Exercise of an exercise</w:t>
            </w:r>
          </w:p>
          <w:p w14:paraId="02EE7E89" w14:textId="3190CA57" w:rsidR="003B338C" w:rsidRPr="00CF6038" w:rsidRDefault="003B338C" w:rsidP="003B338C">
            <w:pPr>
              <w:pStyle w:val="ListParagraph"/>
              <w:numPr>
                <w:ilvl w:val="0"/>
                <w:numId w:val="4"/>
              </w:numPr>
              <w:spacing w:before="60" w:after="60"/>
              <w:ind w:left="360"/>
              <w:rPr>
                <w:rFonts w:ascii="Franklin Gothic Book" w:hAnsi="Franklin Gothic Book"/>
              </w:rPr>
            </w:pPr>
            <w:r w:rsidRPr="00CF6038">
              <w:rPr>
                <w:rFonts w:ascii="Franklin Gothic Book" w:hAnsi="Franklin Gothic Book"/>
              </w:rPr>
              <w:t>Can be used to provide updates to Senior Leaders regarding exercise design and development progress</w:t>
            </w:r>
          </w:p>
        </w:tc>
      </w:tr>
      <w:tr w:rsidR="003B338C" w:rsidRPr="0092235B" w14:paraId="61C2A147" w14:textId="77777777" w:rsidTr="00F41303">
        <w:trPr>
          <w:cantSplit/>
        </w:trPr>
        <w:tc>
          <w:tcPr>
            <w:tcW w:w="2267" w:type="dxa"/>
            <w:shd w:val="clear" w:color="auto" w:fill="auto"/>
          </w:tcPr>
          <w:p w14:paraId="7B0655B6" w14:textId="50C54430" w:rsidR="003B338C" w:rsidRPr="00CF6038" w:rsidRDefault="003B338C" w:rsidP="003B338C">
            <w:pPr>
              <w:spacing w:before="60" w:after="60"/>
              <w:rPr>
                <w:rFonts w:ascii="Franklin Gothic Book" w:hAnsi="Franklin Gothic Book" w:cs="Times New Roman"/>
                <w:bCs/>
              </w:rPr>
            </w:pPr>
            <w:r w:rsidRPr="00CF6038">
              <w:rPr>
                <w:rFonts w:ascii="Franklin Gothic Book" w:hAnsi="Franklin Gothic Book" w:cs="Times New Roman"/>
                <w:bCs/>
              </w:rPr>
              <w:t>Tabletop Exercise Presentation</w:t>
            </w:r>
          </w:p>
        </w:tc>
        <w:tc>
          <w:tcPr>
            <w:tcW w:w="4303" w:type="dxa"/>
            <w:shd w:val="clear" w:color="auto" w:fill="auto"/>
          </w:tcPr>
          <w:p w14:paraId="3D133196" w14:textId="3AD5D528" w:rsidR="003B338C" w:rsidRPr="00CF6038" w:rsidRDefault="003B338C" w:rsidP="003B338C">
            <w:pPr>
              <w:spacing w:before="60" w:after="60"/>
              <w:rPr>
                <w:rFonts w:ascii="Franklin Gothic Book" w:hAnsi="Franklin Gothic Book" w:cs="Times New Roman"/>
              </w:rPr>
            </w:pPr>
            <w:r w:rsidRPr="00CF6038">
              <w:rPr>
                <w:rFonts w:ascii="Franklin Gothic Book" w:hAnsi="Franklin Gothic Book" w:cs="Times New Roman"/>
              </w:rPr>
              <w:t xml:space="preserve">A presentation used to provide exercise overview, objectives, </w:t>
            </w:r>
            <w:proofErr w:type="gramStart"/>
            <w:r w:rsidRPr="00CF6038">
              <w:rPr>
                <w:rFonts w:ascii="Franklin Gothic Book" w:hAnsi="Franklin Gothic Book" w:cs="Times New Roman"/>
              </w:rPr>
              <w:t>schedule</w:t>
            </w:r>
            <w:proofErr w:type="gramEnd"/>
            <w:r w:rsidRPr="00CF6038">
              <w:rPr>
                <w:rFonts w:ascii="Franklin Gothic Book" w:hAnsi="Franklin Gothic Book" w:cs="Times New Roman"/>
              </w:rPr>
              <w:t xml:space="preserve"> and modules that drive discussion based on questions for that module.</w:t>
            </w:r>
          </w:p>
        </w:tc>
        <w:tc>
          <w:tcPr>
            <w:tcW w:w="7380" w:type="dxa"/>
            <w:shd w:val="clear" w:color="auto" w:fill="auto"/>
          </w:tcPr>
          <w:p w14:paraId="385F32B4" w14:textId="77777777" w:rsidR="003B338C" w:rsidRPr="00CF6038" w:rsidRDefault="003B338C" w:rsidP="003B338C">
            <w:pPr>
              <w:pStyle w:val="ListParagraph"/>
              <w:numPr>
                <w:ilvl w:val="0"/>
                <w:numId w:val="10"/>
              </w:numPr>
              <w:spacing w:before="60" w:after="60"/>
              <w:ind w:left="360"/>
              <w:rPr>
                <w:rFonts w:ascii="Franklin Gothic Book" w:eastAsiaTheme="minorEastAsia" w:hAnsi="Franklin Gothic Book"/>
              </w:rPr>
            </w:pPr>
            <w:r w:rsidRPr="00CF6038">
              <w:rPr>
                <w:rFonts w:ascii="Franklin Gothic Book" w:hAnsi="Franklin Gothic Book" w:cs="Times New Roman"/>
              </w:rPr>
              <w:t>Developed by the Exercise Planning Team during and following the Initial Planning Meeting</w:t>
            </w:r>
          </w:p>
          <w:p w14:paraId="3728EEB2" w14:textId="77777777" w:rsidR="003B338C" w:rsidRPr="00CF6038" w:rsidRDefault="003B338C" w:rsidP="003B338C">
            <w:pPr>
              <w:pStyle w:val="ListParagraph"/>
              <w:numPr>
                <w:ilvl w:val="0"/>
                <w:numId w:val="10"/>
              </w:numPr>
              <w:spacing w:before="60" w:after="60"/>
              <w:ind w:left="360"/>
              <w:rPr>
                <w:rFonts w:ascii="Franklin Gothic Book" w:hAnsi="Franklin Gothic Book"/>
              </w:rPr>
            </w:pPr>
            <w:r w:rsidRPr="00CF6038">
              <w:rPr>
                <w:rFonts w:ascii="Franklin Gothic Book" w:hAnsi="Franklin Gothic Book" w:cs="Times New Roman"/>
              </w:rPr>
              <w:t>Finalized during the Final Planning Meeting</w:t>
            </w:r>
          </w:p>
          <w:p w14:paraId="246214BF" w14:textId="3859EB32" w:rsidR="003B338C" w:rsidRPr="00CF6038" w:rsidRDefault="003B338C" w:rsidP="003B338C">
            <w:pPr>
              <w:pStyle w:val="ListParagraph"/>
              <w:numPr>
                <w:ilvl w:val="0"/>
                <w:numId w:val="4"/>
              </w:numPr>
              <w:spacing w:before="60" w:after="60"/>
              <w:ind w:left="360"/>
              <w:rPr>
                <w:rFonts w:ascii="Franklin Gothic Book" w:hAnsi="Franklin Gothic Book" w:cs="Times New Roman"/>
              </w:rPr>
            </w:pPr>
            <w:r w:rsidRPr="00CF6038">
              <w:rPr>
                <w:rFonts w:ascii="Franklin Gothic Book" w:hAnsi="Franklin Gothic Book" w:cs="Times New Roman"/>
              </w:rPr>
              <w:t>Used for conduct of a discussion-based tabletop exercise</w:t>
            </w:r>
          </w:p>
        </w:tc>
      </w:tr>
    </w:tbl>
    <w:p w14:paraId="543BB4B0" w14:textId="4A7F93E0" w:rsidR="0006488D" w:rsidRPr="0092235B" w:rsidRDefault="0006488D" w:rsidP="00541605">
      <w:pPr>
        <w:spacing w:before="60" w:after="60"/>
        <w:rPr>
          <w:rFonts w:ascii="Franklin Gothic Book" w:hAnsi="Franklin Gothic Book"/>
          <w:i/>
          <w:iCs/>
          <w:color w:val="44546A" w:themeColor="text2"/>
          <w:sz w:val="24"/>
          <w:szCs w:val="24"/>
        </w:rPr>
      </w:pPr>
    </w:p>
    <w:p w14:paraId="785D4511" w14:textId="03376E59" w:rsidR="00531BE1" w:rsidRPr="00973732" w:rsidRDefault="00531BE1" w:rsidP="00181591">
      <w:pPr>
        <w:pStyle w:val="Caption"/>
        <w:spacing w:before="120" w:after="120"/>
        <w:rPr>
          <w:rStyle w:val="Strong"/>
          <w:rFonts w:ascii="Franklin Gothic Book" w:hAnsi="Franklin Gothic Book"/>
          <w:sz w:val="24"/>
          <w:szCs w:val="24"/>
        </w:rPr>
      </w:pPr>
      <w:bookmarkStart w:id="4" w:name="_Toc47084593"/>
      <w:r w:rsidRPr="00973732">
        <w:rPr>
          <w:rStyle w:val="Strong"/>
          <w:rFonts w:ascii="Franklin Gothic Book" w:hAnsi="Franklin Gothic Book"/>
          <w:sz w:val="24"/>
          <w:szCs w:val="24"/>
        </w:rPr>
        <w:t xml:space="preserve">Table </w:t>
      </w:r>
      <w:r w:rsidR="00691E56" w:rsidRPr="00973732">
        <w:rPr>
          <w:rStyle w:val="Strong"/>
          <w:rFonts w:ascii="Franklin Gothic Book" w:hAnsi="Franklin Gothic Book"/>
          <w:sz w:val="24"/>
          <w:szCs w:val="24"/>
        </w:rPr>
        <w:fldChar w:fldCharType="begin"/>
      </w:r>
      <w:r w:rsidR="00691E56" w:rsidRPr="00973732">
        <w:rPr>
          <w:rStyle w:val="Strong"/>
          <w:rFonts w:ascii="Franklin Gothic Book" w:hAnsi="Franklin Gothic Book"/>
          <w:sz w:val="24"/>
          <w:szCs w:val="24"/>
        </w:rPr>
        <w:instrText xml:space="preserve"> STYLEREF 1 \s </w:instrText>
      </w:r>
      <w:r w:rsidR="00691E56" w:rsidRPr="00973732">
        <w:rPr>
          <w:rStyle w:val="Strong"/>
          <w:rFonts w:ascii="Franklin Gothic Book" w:hAnsi="Franklin Gothic Book"/>
          <w:sz w:val="24"/>
          <w:szCs w:val="24"/>
        </w:rPr>
        <w:fldChar w:fldCharType="separate"/>
      </w:r>
      <w:r w:rsidR="00005B81">
        <w:rPr>
          <w:rStyle w:val="Strong"/>
          <w:rFonts w:ascii="Franklin Gothic Book" w:hAnsi="Franklin Gothic Book"/>
          <w:noProof/>
          <w:sz w:val="24"/>
          <w:szCs w:val="24"/>
        </w:rPr>
        <w:t>4</w:t>
      </w:r>
      <w:r w:rsidR="00691E56" w:rsidRPr="00973732">
        <w:rPr>
          <w:rStyle w:val="Strong"/>
          <w:rFonts w:ascii="Franklin Gothic Book" w:hAnsi="Franklin Gothic Book"/>
          <w:sz w:val="24"/>
          <w:szCs w:val="24"/>
        </w:rPr>
        <w:fldChar w:fldCharType="end"/>
      </w:r>
      <w:r w:rsidR="00691E56" w:rsidRPr="00973732">
        <w:rPr>
          <w:rStyle w:val="Strong"/>
          <w:rFonts w:ascii="Franklin Gothic Book" w:hAnsi="Franklin Gothic Book"/>
          <w:sz w:val="24"/>
          <w:szCs w:val="24"/>
        </w:rPr>
        <w:t>.</w:t>
      </w:r>
      <w:r w:rsidR="00691E56" w:rsidRPr="00973732">
        <w:rPr>
          <w:rStyle w:val="Strong"/>
          <w:rFonts w:ascii="Franklin Gothic Book" w:hAnsi="Franklin Gothic Book"/>
          <w:sz w:val="24"/>
          <w:szCs w:val="24"/>
        </w:rPr>
        <w:fldChar w:fldCharType="begin"/>
      </w:r>
      <w:r w:rsidR="00691E56" w:rsidRPr="00973732">
        <w:rPr>
          <w:rStyle w:val="Strong"/>
          <w:rFonts w:ascii="Franklin Gothic Book" w:hAnsi="Franklin Gothic Book"/>
          <w:sz w:val="24"/>
          <w:szCs w:val="24"/>
        </w:rPr>
        <w:instrText xml:space="preserve"> SEQ Table \* ARABIC \s 1 </w:instrText>
      </w:r>
      <w:r w:rsidR="00691E56" w:rsidRPr="00973732">
        <w:rPr>
          <w:rStyle w:val="Strong"/>
          <w:rFonts w:ascii="Franklin Gothic Book" w:hAnsi="Franklin Gothic Book"/>
          <w:sz w:val="24"/>
          <w:szCs w:val="24"/>
        </w:rPr>
        <w:fldChar w:fldCharType="separate"/>
      </w:r>
      <w:r w:rsidR="00005B81">
        <w:rPr>
          <w:rStyle w:val="Strong"/>
          <w:rFonts w:ascii="Franklin Gothic Book" w:hAnsi="Franklin Gothic Book"/>
          <w:noProof/>
          <w:sz w:val="24"/>
          <w:szCs w:val="24"/>
        </w:rPr>
        <w:t>2</w:t>
      </w:r>
      <w:r w:rsidR="00691E56" w:rsidRPr="00973732">
        <w:rPr>
          <w:rStyle w:val="Strong"/>
          <w:rFonts w:ascii="Franklin Gothic Book" w:hAnsi="Franklin Gothic Book"/>
          <w:sz w:val="24"/>
          <w:szCs w:val="24"/>
        </w:rPr>
        <w:fldChar w:fldCharType="end"/>
      </w:r>
      <w:r w:rsidRPr="00973732">
        <w:rPr>
          <w:rStyle w:val="Strong"/>
          <w:rFonts w:ascii="Franklin Gothic Book" w:hAnsi="Franklin Gothic Book"/>
          <w:sz w:val="24"/>
          <w:szCs w:val="24"/>
        </w:rPr>
        <w:t xml:space="preserve">: Conduct Templates for </w:t>
      </w:r>
      <w:r w:rsidR="00181591" w:rsidRPr="00973732">
        <w:rPr>
          <w:rStyle w:val="Strong"/>
          <w:rFonts w:ascii="Franklin Gothic Book" w:hAnsi="Franklin Gothic Book"/>
          <w:sz w:val="24"/>
          <w:szCs w:val="24"/>
        </w:rPr>
        <w:t>Other Documentation</w:t>
      </w:r>
      <w:bookmarkEnd w:id="4"/>
    </w:p>
    <w:tbl>
      <w:tblPr>
        <w:tblStyle w:val="TableGrid"/>
        <w:tblW w:w="13950" w:type="dxa"/>
        <w:tblInd w:w="-5" w:type="dxa"/>
        <w:tblLook w:val="04A0" w:firstRow="1" w:lastRow="0" w:firstColumn="1" w:lastColumn="0" w:noHBand="0" w:noVBand="1"/>
      </w:tblPr>
      <w:tblGrid>
        <w:gridCol w:w="2250"/>
        <w:gridCol w:w="4320"/>
        <w:gridCol w:w="7380"/>
      </w:tblGrid>
      <w:tr w:rsidR="008811FD" w:rsidRPr="0092235B" w14:paraId="01AA9806" w14:textId="77777777" w:rsidTr="001C7A1B">
        <w:trPr>
          <w:cantSplit/>
          <w:trHeight w:val="377"/>
          <w:tblHeader/>
        </w:trPr>
        <w:tc>
          <w:tcPr>
            <w:tcW w:w="2250" w:type="dxa"/>
            <w:shd w:val="clear" w:color="auto" w:fill="1F497D"/>
          </w:tcPr>
          <w:p w14:paraId="037F44AE" w14:textId="0A442899" w:rsidR="008811FD" w:rsidRPr="0092235B" w:rsidRDefault="008811FD" w:rsidP="00541605">
            <w:pPr>
              <w:spacing w:before="60" w:after="60"/>
              <w:rPr>
                <w:rFonts w:ascii="Franklin Gothic Book" w:hAnsi="Franklin Gothic Book" w:cs="Times New Roman"/>
                <w:b/>
                <w:bCs/>
                <w:color w:val="FFFFFF" w:themeColor="background1"/>
                <w:sz w:val="24"/>
                <w:szCs w:val="24"/>
              </w:rPr>
            </w:pPr>
            <w:r w:rsidRPr="0092235B">
              <w:rPr>
                <w:rFonts w:ascii="Franklin Gothic Book" w:hAnsi="Franklin Gothic Book" w:cs="Times New Roman"/>
                <w:b/>
                <w:bCs/>
                <w:color w:val="FFFFFF" w:themeColor="background1"/>
                <w:sz w:val="24"/>
                <w:szCs w:val="24"/>
              </w:rPr>
              <w:t>Name</w:t>
            </w:r>
          </w:p>
        </w:tc>
        <w:tc>
          <w:tcPr>
            <w:tcW w:w="4320" w:type="dxa"/>
            <w:shd w:val="clear" w:color="auto" w:fill="1F497D"/>
          </w:tcPr>
          <w:p w14:paraId="447A8241" w14:textId="77777777" w:rsidR="008811FD" w:rsidRPr="0092235B" w:rsidRDefault="008811FD" w:rsidP="00541605">
            <w:pPr>
              <w:spacing w:before="60" w:after="60"/>
              <w:rPr>
                <w:rFonts w:ascii="Franklin Gothic Book" w:hAnsi="Franklin Gothic Book" w:cs="Times New Roman"/>
                <w:b/>
                <w:bCs/>
                <w:color w:val="FFFFFF" w:themeColor="background1"/>
                <w:sz w:val="24"/>
                <w:szCs w:val="24"/>
              </w:rPr>
            </w:pPr>
            <w:r w:rsidRPr="0092235B">
              <w:rPr>
                <w:rFonts w:ascii="Franklin Gothic Book" w:hAnsi="Franklin Gothic Book" w:cs="Times New Roman"/>
                <w:b/>
                <w:bCs/>
                <w:color w:val="FFFFFF" w:themeColor="background1"/>
                <w:sz w:val="24"/>
                <w:szCs w:val="24"/>
              </w:rPr>
              <w:t>Purpose</w:t>
            </w:r>
          </w:p>
        </w:tc>
        <w:tc>
          <w:tcPr>
            <w:tcW w:w="7380" w:type="dxa"/>
            <w:shd w:val="clear" w:color="auto" w:fill="1F497D"/>
          </w:tcPr>
          <w:p w14:paraId="2AE3D68D" w14:textId="535B8073" w:rsidR="008811FD" w:rsidRPr="0092235B" w:rsidRDefault="001C3699" w:rsidP="00541605">
            <w:pPr>
              <w:spacing w:before="60" w:after="60"/>
              <w:rPr>
                <w:rFonts w:ascii="Franklin Gothic Book" w:hAnsi="Franklin Gothic Book" w:cs="Times New Roman"/>
                <w:b/>
                <w:bCs/>
                <w:color w:val="FFFFFF" w:themeColor="background1"/>
                <w:sz w:val="24"/>
                <w:szCs w:val="24"/>
              </w:rPr>
            </w:pPr>
            <w:r w:rsidRPr="0092235B">
              <w:rPr>
                <w:rFonts w:ascii="Franklin Gothic Book" w:hAnsi="Franklin Gothic Book" w:cs="Times New Roman"/>
                <w:b/>
                <w:bCs/>
                <w:color w:val="FFFFFF" w:themeColor="background1"/>
                <w:sz w:val="24"/>
                <w:szCs w:val="24"/>
              </w:rPr>
              <w:t>Description of Use</w:t>
            </w:r>
          </w:p>
        </w:tc>
      </w:tr>
      <w:tr w:rsidR="008811FD" w:rsidRPr="0092235B" w14:paraId="4568B693" w14:textId="77777777" w:rsidTr="001C7A1B">
        <w:trPr>
          <w:cantSplit/>
        </w:trPr>
        <w:tc>
          <w:tcPr>
            <w:tcW w:w="2250" w:type="dxa"/>
            <w:shd w:val="clear" w:color="auto" w:fill="auto"/>
          </w:tcPr>
          <w:p w14:paraId="28C8D3A3" w14:textId="77777777" w:rsidR="008811FD" w:rsidRPr="00C11572" w:rsidRDefault="008811FD" w:rsidP="00541605">
            <w:pPr>
              <w:spacing w:before="60" w:after="60"/>
              <w:rPr>
                <w:rFonts w:ascii="Franklin Gothic Book" w:hAnsi="Franklin Gothic Book" w:cs="Times New Roman"/>
                <w:bCs/>
                <w:sz w:val="24"/>
                <w:szCs w:val="24"/>
              </w:rPr>
            </w:pPr>
            <w:r w:rsidRPr="00C11572">
              <w:rPr>
                <w:rFonts w:ascii="Franklin Gothic Book" w:hAnsi="Franklin Gothic Book" w:cs="Times New Roman"/>
                <w:bCs/>
                <w:sz w:val="24"/>
                <w:szCs w:val="24"/>
              </w:rPr>
              <w:t xml:space="preserve">Name Badge </w:t>
            </w:r>
          </w:p>
        </w:tc>
        <w:tc>
          <w:tcPr>
            <w:tcW w:w="4320" w:type="dxa"/>
            <w:shd w:val="clear" w:color="auto" w:fill="auto"/>
          </w:tcPr>
          <w:p w14:paraId="3B6BD5C7" w14:textId="180CF31C" w:rsidR="008811FD" w:rsidRPr="0092235B" w:rsidRDefault="008811FD" w:rsidP="00541605">
            <w:pPr>
              <w:spacing w:before="60" w:after="60"/>
              <w:rPr>
                <w:rFonts w:ascii="Franklin Gothic Book" w:hAnsi="Franklin Gothic Book" w:cs="Times New Roman"/>
                <w:sz w:val="24"/>
                <w:szCs w:val="24"/>
              </w:rPr>
            </w:pPr>
            <w:r w:rsidRPr="0092235B">
              <w:rPr>
                <w:rFonts w:ascii="Franklin Gothic Book" w:hAnsi="Franklin Gothic Book" w:cs="Times New Roman"/>
                <w:spacing w:val="-2"/>
                <w:sz w:val="24"/>
                <w:szCs w:val="24"/>
              </w:rPr>
              <w:t>An item that each participant wears to clearly identify their name and agency, organization, or jurisdiction</w:t>
            </w:r>
            <w:r w:rsidR="00D06337" w:rsidRPr="0092235B">
              <w:rPr>
                <w:rFonts w:ascii="Franklin Gothic Book" w:hAnsi="Franklin Gothic Book" w:cs="Times New Roman"/>
                <w:spacing w:val="-2"/>
                <w:sz w:val="24"/>
                <w:szCs w:val="24"/>
              </w:rPr>
              <w:t>.</w:t>
            </w:r>
          </w:p>
        </w:tc>
        <w:tc>
          <w:tcPr>
            <w:tcW w:w="7380" w:type="dxa"/>
            <w:shd w:val="clear" w:color="auto" w:fill="auto"/>
          </w:tcPr>
          <w:p w14:paraId="32F50AA9" w14:textId="77777777" w:rsidR="008811FD" w:rsidRPr="0092235B" w:rsidRDefault="008811FD" w:rsidP="00423001">
            <w:pPr>
              <w:pStyle w:val="ListParagraph"/>
              <w:numPr>
                <w:ilvl w:val="0"/>
                <w:numId w:val="24"/>
              </w:numPr>
              <w:spacing w:before="60" w:after="60"/>
              <w:ind w:left="360"/>
              <w:rPr>
                <w:rFonts w:ascii="Franklin Gothic Book" w:eastAsiaTheme="minorEastAsia" w:hAnsi="Franklin Gothic Book"/>
                <w:sz w:val="24"/>
                <w:szCs w:val="24"/>
              </w:rPr>
            </w:pPr>
            <w:r w:rsidRPr="0092235B">
              <w:rPr>
                <w:rFonts w:ascii="Franklin Gothic Book" w:hAnsi="Franklin Gothic Book" w:cs="Times New Roman"/>
                <w:sz w:val="24"/>
                <w:szCs w:val="24"/>
              </w:rPr>
              <w:t>Designed and finalized at or immediately following Final Planning Meeting</w:t>
            </w:r>
          </w:p>
          <w:p w14:paraId="7DA6C74A" w14:textId="77777777" w:rsidR="008811FD" w:rsidRPr="0092235B" w:rsidRDefault="008811FD" w:rsidP="00423001">
            <w:pPr>
              <w:pStyle w:val="ListParagraph"/>
              <w:numPr>
                <w:ilvl w:val="0"/>
                <w:numId w:val="24"/>
              </w:numPr>
              <w:spacing w:before="60" w:after="60"/>
              <w:ind w:left="360"/>
              <w:rPr>
                <w:rFonts w:ascii="Franklin Gothic Book" w:hAnsi="Franklin Gothic Book"/>
                <w:sz w:val="24"/>
                <w:szCs w:val="24"/>
              </w:rPr>
            </w:pPr>
            <w:r w:rsidRPr="0092235B">
              <w:rPr>
                <w:rFonts w:ascii="Franklin Gothic Book" w:hAnsi="Franklin Gothic Book" w:cs="Times New Roman"/>
                <w:sz w:val="24"/>
                <w:szCs w:val="24"/>
              </w:rPr>
              <w:t>Provided to participants during registration or prior to Start of Exercise</w:t>
            </w:r>
          </w:p>
          <w:p w14:paraId="0238502E" w14:textId="77777777" w:rsidR="008811FD" w:rsidRPr="0092235B" w:rsidRDefault="008811FD" w:rsidP="00423001">
            <w:pPr>
              <w:pStyle w:val="ListParagraph"/>
              <w:numPr>
                <w:ilvl w:val="0"/>
                <w:numId w:val="24"/>
              </w:numPr>
              <w:spacing w:before="60" w:after="60"/>
              <w:ind w:left="360"/>
              <w:rPr>
                <w:rFonts w:ascii="Franklin Gothic Book" w:hAnsi="Franklin Gothic Book"/>
                <w:sz w:val="24"/>
                <w:szCs w:val="24"/>
              </w:rPr>
            </w:pPr>
            <w:r w:rsidRPr="0092235B">
              <w:rPr>
                <w:rFonts w:ascii="Franklin Gothic Book" w:hAnsi="Franklin Gothic Book" w:cs="Times New Roman"/>
                <w:sz w:val="24"/>
                <w:szCs w:val="24"/>
              </w:rPr>
              <w:t>Used for conduct of discussion-based or operations-based exercises</w:t>
            </w:r>
          </w:p>
        </w:tc>
      </w:tr>
      <w:tr w:rsidR="007D1CEA" w:rsidRPr="0092235B" w14:paraId="2FFD8A28" w14:textId="77777777" w:rsidTr="001C7A1B">
        <w:trPr>
          <w:cantSplit/>
        </w:trPr>
        <w:tc>
          <w:tcPr>
            <w:tcW w:w="2250" w:type="dxa"/>
            <w:shd w:val="clear" w:color="auto" w:fill="F2F2F2" w:themeFill="background1" w:themeFillShade="F2"/>
          </w:tcPr>
          <w:p w14:paraId="25399EEB" w14:textId="1BB0EE69" w:rsidR="007D1CEA" w:rsidRPr="00C11572" w:rsidRDefault="007D1CEA" w:rsidP="007D1CEA">
            <w:pPr>
              <w:spacing w:before="60" w:after="60"/>
              <w:rPr>
                <w:rFonts w:ascii="Franklin Gothic Book" w:hAnsi="Franklin Gothic Book" w:cs="Times New Roman"/>
                <w:bCs/>
                <w:sz w:val="24"/>
                <w:szCs w:val="24"/>
              </w:rPr>
            </w:pPr>
            <w:r w:rsidRPr="00C11572">
              <w:rPr>
                <w:rFonts w:ascii="Franklin Gothic Book" w:hAnsi="Franklin Gothic Book" w:cs="Times New Roman"/>
                <w:bCs/>
                <w:sz w:val="24"/>
                <w:szCs w:val="24"/>
              </w:rPr>
              <w:lastRenderedPageBreak/>
              <w:t xml:space="preserve">Table Tents </w:t>
            </w:r>
          </w:p>
        </w:tc>
        <w:tc>
          <w:tcPr>
            <w:tcW w:w="4320" w:type="dxa"/>
            <w:shd w:val="clear" w:color="auto" w:fill="F2F2F2" w:themeFill="background1" w:themeFillShade="F2"/>
          </w:tcPr>
          <w:p w14:paraId="2E92641B" w14:textId="6DB6FB0C" w:rsidR="007D1CEA" w:rsidRPr="0092235B" w:rsidRDefault="007D1CEA" w:rsidP="007D1CEA">
            <w:pPr>
              <w:spacing w:before="60" w:after="60"/>
              <w:rPr>
                <w:rFonts w:ascii="Franklin Gothic Book" w:hAnsi="Franklin Gothic Book" w:cs="Times New Roman"/>
                <w:spacing w:val="-2"/>
                <w:sz w:val="24"/>
                <w:szCs w:val="24"/>
              </w:rPr>
            </w:pPr>
            <w:r w:rsidRPr="0092235B">
              <w:rPr>
                <w:rFonts w:ascii="Franklin Gothic Book" w:hAnsi="Franklin Gothic Book" w:cs="Times New Roman"/>
                <w:spacing w:val="-2"/>
                <w:sz w:val="24"/>
                <w:szCs w:val="24"/>
              </w:rPr>
              <w:t xml:space="preserve">An item on each table identifying the functional area and/or individual seated at the table for </w:t>
            </w:r>
            <w:r w:rsidRPr="0092235B">
              <w:rPr>
                <w:rFonts w:ascii="Franklin Gothic Book" w:hAnsi="Franklin Gothic Book" w:cs="Times New Roman"/>
                <w:bCs/>
                <w:spacing w:val="-2"/>
                <w:sz w:val="24"/>
                <w:szCs w:val="24"/>
              </w:rPr>
              <w:t>discussion-based</w:t>
            </w:r>
            <w:r w:rsidRPr="0092235B">
              <w:rPr>
                <w:rFonts w:ascii="Franklin Gothic Book" w:hAnsi="Franklin Gothic Book" w:cs="Times New Roman"/>
                <w:spacing w:val="-2"/>
                <w:sz w:val="24"/>
                <w:szCs w:val="24"/>
              </w:rPr>
              <w:t xml:space="preserve"> exercises.</w:t>
            </w:r>
          </w:p>
        </w:tc>
        <w:tc>
          <w:tcPr>
            <w:tcW w:w="7380" w:type="dxa"/>
            <w:shd w:val="clear" w:color="auto" w:fill="F2F2F2" w:themeFill="background1" w:themeFillShade="F2"/>
          </w:tcPr>
          <w:p w14:paraId="1FC9F173" w14:textId="77777777" w:rsidR="007D1CEA" w:rsidRPr="0092235B" w:rsidRDefault="007D1CEA" w:rsidP="007D1CEA">
            <w:pPr>
              <w:pStyle w:val="ListParagraph"/>
              <w:keepNext/>
              <w:keepLines/>
              <w:numPr>
                <w:ilvl w:val="0"/>
                <w:numId w:val="23"/>
              </w:numPr>
              <w:spacing w:before="60" w:after="60"/>
              <w:ind w:left="360"/>
              <w:rPr>
                <w:rFonts w:ascii="Franklin Gothic Book" w:eastAsiaTheme="minorEastAsia" w:hAnsi="Franklin Gothic Book"/>
                <w:sz w:val="24"/>
                <w:szCs w:val="24"/>
              </w:rPr>
            </w:pPr>
            <w:r w:rsidRPr="0092235B">
              <w:rPr>
                <w:rFonts w:ascii="Franklin Gothic Book" w:hAnsi="Franklin Gothic Book" w:cs="Times New Roman"/>
                <w:sz w:val="24"/>
                <w:szCs w:val="24"/>
              </w:rPr>
              <w:t xml:space="preserve">Developed following Final Planning Meeting </w:t>
            </w:r>
          </w:p>
          <w:p w14:paraId="21408672" w14:textId="77777777" w:rsidR="007D1CEA" w:rsidRPr="0092235B" w:rsidRDefault="007D1CEA" w:rsidP="007D1CEA">
            <w:pPr>
              <w:pStyle w:val="ListParagraph"/>
              <w:keepNext/>
              <w:keepLines/>
              <w:numPr>
                <w:ilvl w:val="0"/>
                <w:numId w:val="23"/>
              </w:numPr>
              <w:spacing w:before="60" w:after="60"/>
              <w:ind w:left="360"/>
              <w:rPr>
                <w:rFonts w:ascii="Franklin Gothic Book" w:hAnsi="Franklin Gothic Book"/>
                <w:sz w:val="24"/>
                <w:szCs w:val="24"/>
              </w:rPr>
            </w:pPr>
            <w:r w:rsidRPr="0092235B">
              <w:rPr>
                <w:rFonts w:ascii="Franklin Gothic Book" w:hAnsi="Franklin Gothic Book" w:cs="Times New Roman"/>
                <w:sz w:val="24"/>
                <w:szCs w:val="24"/>
              </w:rPr>
              <w:t>Finalized prior to Start of Exercise and placed on tables</w:t>
            </w:r>
          </w:p>
          <w:p w14:paraId="41172544" w14:textId="437289B2" w:rsidR="007D1CEA" w:rsidRPr="0092235B" w:rsidRDefault="007D1CEA" w:rsidP="007D1CEA">
            <w:pPr>
              <w:pStyle w:val="ListParagraph"/>
              <w:numPr>
                <w:ilvl w:val="0"/>
                <w:numId w:val="24"/>
              </w:numPr>
              <w:spacing w:before="60" w:after="60"/>
              <w:ind w:left="360"/>
              <w:rPr>
                <w:rFonts w:ascii="Franklin Gothic Book" w:hAnsi="Franklin Gothic Book" w:cs="Times New Roman"/>
                <w:sz w:val="24"/>
                <w:szCs w:val="24"/>
              </w:rPr>
            </w:pPr>
            <w:r w:rsidRPr="0092235B">
              <w:rPr>
                <w:rFonts w:ascii="Franklin Gothic Book" w:hAnsi="Franklin Gothic Book" w:cs="Times New Roman"/>
                <w:sz w:val="24"/>
                <w:szCs w:val="24"/>
              </w:rPr>
              <w:t>Used for conduct of exercises only</w:t>
            </w:r>
          </w:p>
        </w:tc>
      </w:tr>
      <w:tr w:rsidR="007D1CEA" w:rsidRPr="0092235B" w14:paraId="77EEAE2C" w14:textId="77777777" w:rsidTr="001C7A1B">
        <w:trPr>
          <w:cantSplit/>
        </w:trPr>
        <w:tc>
          <w:tcPr>
            <w:tcW w:w="2250" w:type="dxa"/>
            <w:shd w:val="clear" w:color="auto" w:fill="auto"/>
          </w:tcPr>
          <w:p w14:paraId="73987C5E" w14:textId="77777777" w:rsidR="007D1CEA" w:rsidRPr="00C11572" w:rsidRDefault="007D1CEA" w:rsidP="007D1CEA">
            <w:pPr>
              <w:keepNext/>
              <w:keepLines/>
              <w:spacing w:before="60" w:after="60"/>
              <w:rPr>
                <w:rFonts w:ascii="Franklin Gothic Book" w:hAnsi="Franklin Gothic Book" w:cs="Times New Roman"/>
                <w:bCs/>
                <w:sz w:val="24"/>
                <w:szCs w:val="24"/>
              </w:rPr>
            </w:pPr>
            <w:r w:rsidRPr="00C11572">
              <w:rPr>
                <w:rFonts w:ascii="Franklin Gothic Book" w:hAnsi="Franklin Gothic Book" w:cs="Times New Roman"/>
                <w:bCs/>
                <w:sz w:val="24"/>
                <w:szCs w:val="24"/>
              </w:rPr>
              <w:t>Participant Feedback Form</w:t>
            </w:r>
          </w:p>
          <w:p w14:paraId="65E2E691" w14:textId="77777777" w:rsidR="007D1CEA" w:rsidRPr="00C11572" w:rsidRDefault="007D1CEA" w:rsidP="007D1CEA">
            <w:pPr>
              <w:spacing w:before="60" w:after="60"/>
              <w:rPr>
                <w:rFonts w:ascii="Franklin Gothic Book" w:hAnsi="Franklin Gothic Book" w:cs="Times New Roman"/>
                <w:bCs/>
                <w:sz w:val="24"/>
                <w:szCs w:val="24"/>
              </w:rPr>
            </w:pPr>
          </w:p>
        </w:tc>
        <w:tc>
          <w:tcPr>
            <w:tcW w:w="4320" w:type="dxa"/>
            <w:shd w:val="clear" w:color="auto" w:fill="auto"/>
          </w:tcPr>
          <w:p w14:paraId="4CB447C1" w14:textId="3BE82978" w:rsidR="007D1CEA" w:rsidRPr="0092235B" w:rsidRDefault="007D1CEA" w:rsidP="007D1CEA">
            <w:pPr>
              <w:spacing w:before="60" w:after="60"/>
              <w:rPr>
                <w:rFonts w:ascii="Franklin Gothic Book" w:hAnsi="Franklin Gothic Book" w:cs="Times New Roman"/>
                <w:sz w:val="24"/>
                <w:szCs w:val="24"/>
              </w:rPr>
            </w:pPr>
            <w:r w:rsidRPr="0092235B">
              <w:rPr>
                <w:rFonts w:ascii="Franklin Gothic Book" w:hAnsi="Franklin Gothic Book" w:cs="Times New Roman"/>
                <w:spacing w:val="-2"/>
                <w:sz w:val="24"/>
                <w:szCs w:val="24"/>
              </w:rPr>
              <w:t xml:space="preserve">A document completed by exercise participants </w:t>
            </w:r>
            <w:r w:rsidRPr="0092235B">
              <w:rPr>
                <w:rFonts w:ascii="Franklin Gothic Book" w:hAnsi="Franklin Gothic Book" w:cs="Times New Roman"/>
                <w:bCs/>
                <w:spacing w:val="-2"/>
                <w:sz w:val="24"/>
                <w:szCs w:val="24"/>
              </w:rPr>
              <w:t>immediately following</w:t>
            </w:r>
            <w:r w:rsidRPr="0092235B">
              <w:rPr>
                <w:rFonts w:ascii="Franklin Gothic Book" w:hAnsi="Franklin Gothic Book" w:cs="Times New Roman"/>
                <w:spacing w:val="-2"/>
                <w:sz w:val="24"/>
                <w:szCs w:val="24"/>
              </w:rPr>
              <w:t xml:space="preserve"> an exercise that documents their observations, comments, and input regarding the exercise.</w:t>
            </w:r>
          </w:p>
        </w:tc>
        <w:tc>
          <w:tcPr>
            <w:tcW w:w="7380" w:type="dxa"/>
            <w:shd w:val="clear" w:color="auto" w:fill="auto"/>
          </w:tcPr>
          <w:p w14:paraId="548BBC3B" w14:textId="77777777" w:rsidR="007D1CEA" w:rsidRPr="0092235B" w:rsidRDefault="007D1CEA" w:rsidP="007D1CEA">
            <w:pPr>
              <w:pStyle w:val="ListParagraph"/>
              <w:keepNext/>
              <w:keepLines/>
              <w:numPr>
                <w:ilvl w:val="0"/>
                <w:numId w:val="3"/>
              </w:numPr>
              <w:spacing w:before="60" w:after="60"/>
              <w:ind w:left="360"/>
              <w:rPr>
                <w:rFonts w:ascii="Franklin Gothic Book" w:eastAsiaTheme="minorEastAsia" w:hAnsi="Franklin Gothic Book"/>
                <w:sz w:val="24"/>
                <w:szCs w:val="24"/>
              </w:rPr>
            </w:pPr>
            <w:r w:rsidRPr="0092235B">
              <w:rPr>
                <w:rFonts w:ascii="Franklin Gothic Book" w:hAnsi="Franklin Gothic Book" w:cs="Times New Roman"/>
                <w:sz w:val="24"/>
                <w:szCs w:val="24"/>
              </w:rPr>
              <w:t>Developed following the Initial Planning Meeting</w:t>
            </w:r>
          </w:p>
          <w:p w14:paraId="0FC102E5" w14:textId="77777777" w:rsidR="007D1CEA" w:rsidRPr="0092235B" w:rsidRDefault="007D1CEA" w:rsidP="007D1CEA">
            <w:pPr>
              <w:pStyle w:val="ListParagraph"/>
              <w:keepNext/>
              <w:keepLines/>
              <w:numPr>
                <w:ilvl w:val="0"/>
                <w:numId w:val="3"/>
              </w:numPr>
              <w:spacing w:before="60" w:after="60"/>
              <w:ind w:left="360"/>
              <w:rPr>
                <w:rFonts w:ascii="Franklin Gothic Book" w:hAnsi="Franklin Gothic Book"/>
                <w:sz w:val="24"/>
                <w:szCs w:val="24"/>
              </w:rPr>
            </w:pPr>
            <w:r w:rsidRPr="0092235B">
              <w:rPr>
                <w:rFonts w:ascii="Franklin Gothic Book" w:hAnsi="Franklin Gothic Book" w:cs="Times New Roman"/>
                <w:sz w:val="24"/>
                <w:szCs w:val="24"/>
              </w:rPr>
              <w:t>Finalized during the Final Planning Meeting</w:t>
            </w:r>
          </w:p>
          <w:p w14:paraId="7A98CE66" w14:textId="77777777" w:rsidR="007D1CEA" w:rsidRPr="0092235B" w:rsidRDefault="007D1CEA" w:rsidP="007D1CEA">
            <w:pPr>
              <w:pStyle w:val="ListParagraph"/>
              <w:keepNext/>
              <w:keepLines/>
              <w:numPr>
                <w:ilvl w:val="0"/>
                <w:numId w:val="3"/>
              </w:numPr>
              <w:spacing w:before="60" w:after="60"/>
              <w:ind w:left="360"/>
              <w:rPr>
                <w:rFonts w:ascii="Franklin Gothic Book" w:hAnsi="Franklin Gothic Book"/>
                <w:sz w:val="24"/>
                <w:szCs w:val="24"/>
              </w:rPr>
            </w:pPr>
            <w:r w:rsidRPr="0092235B">
              <w:rPr>
                <w:rFonts w:ascii="Franklin Gothic Book" w:hAnsi="Franklin Gothic Book" w:cs="Times New Roman"/>
                <w:sz w:val="24"/>
                <w:szCs w:val="24"/>
              </w:rPr>
              <w:t>Provided to exercise participants following conduct of an exercise</w:t>
            </w:r>
          </w:p>
          <w:p w14:paraId="3B31935A" w14:textId="53331CA2" w:rsidR="007D1CEA" w:rsidRPr="0092235B" w:rsidRDefault="007D1CEA" w:rsidP="007D1CEA">
            <w:pPr>
              <w:pStyle w:val="ListParagraph"/>
              <w:keepNext/>
              <w:keepLines/>
              <w:numPr>
                <w:ilvl w:val="0"/>
                <w:numId w:val="22"/>
              </w:numPr>
              <w:spacing w:before="60" w:after="60"/>
              <w:ind w:left="360"/>
              <w:rPr>
                <w:rFonts w:ascii="Franklin Gothic Book" w:hAnsi="Franklin Gothic Book" w:cs="Times New Roman"/>
                <w:sz w:val="24"/>
                <w:szCs w:val="24"/>
              </w:rPr>
            </w:pPr>
            <w:r w:rsidRPr="0092235B">
              <w:rPr>
                <w:rFonts w:ascii="Franklin Gothic Book" w:hAnsi="Franklin Gothic Book" w:cs="Times New Roman"/>
                <w:sz w:val="24"/>
                <w:szCs w:val="24"/>
              </w:rPr>
              <w:t xml:space="preserve">Utilized in the creation of the After-Action Report and Improvement Plan </w:t>
            </w:r>
          </w:p>
        </w:tc>
      </w:tr>
      <w:tr w:rsidR="007D1CEA" w:rsidRPr="0092235B" w14:paraId="1FF28976" w14:textId="77777777" w:rsidTr="001C7A1B">
        <w:trPr>
          <w:cantSplit/>
        </w:trPr>
        <w:tc>
          <w:tcPr>
            <w:tcW w:w="2250" w:type="dxa"/>
            <w:shd w:val="clear" w:color="auto" w:fill="F2F2F2" w:themeFill="background1" w:themeFillShade="F2"/>
          </w:tcPr>
          <w:p w14:paraId="6CD04474" w14:textId="16F8D74A" w:rsidR="007D1CEA" w:rsidRPr="00C11572" w:rsidRDefault="007D1CEA" w:rsidP="007D1CEA">
            <w:pPr>
              <w:keepNext/>
              <w:keepLines/>
              <w:spacing w:before="60" w:after="60"/>
              <w:rPr>
                <w:rFonts w:ascii="Franklin Gothic Book" w:hAnsi="Franklin Gothic Book" w:cs="Times New Roman"/>
                <w:bCs/>
                <w:sz w:val="24"/>
                <w:szCs w:val="24"/>
              </w:rPr>
            </w:pPr>
            <w:r w:rsidRPr="00C11572">
              <w:rPr>
                <w:rFonts w:ascii="Franklin Gothic Book" w:hAnsi="Franklin Gothic Book" w:cs="Times New Roman"/>
                <w:bCs/>
                <w:sz w:val="24"/>
                <w:szCs w:val="24"/>
              </w:rPr>
              <w:t>Liability Waiver Form</w:t>
            </w:r>
          </w:p>
        </w:tc>
        <w:tc>
          <w:tcPr>
            <w:tcW w:w="4320" w:type="dxa"/>
            <w:shd w:val="clear" w:color="auto" w:fill="F2F2F2" w:themeFill="background1" w:themeFillShade="F2"/>
          </w:tcPr>
          <w:p w14:paraId="0CDF0FC1" w14:textId="63680221" w:rsidR="007D1CEA" w:rsidRPr="0092235B" w:rsidRDefault="007D1CEA" w:rsidP="007D1CEA">
            <w:pPr>
              <w:spacing w:before="60" w:after="60"/>
              <w:rPr>
                <w:rFonts w:ascii="Franklin Gothic Book" w:hAnsi="Franklin Gothic Book" w:cs="Times New Roman"/>
                <w:spacing w:val="-2"/>
                <w:sz w:val="24"/>
                <w:szCs w:val="24"/>
              </w:rPr>
            </w:pPr>
            <w:r w:rsidRPr="0092235B">
              <w:rPr>
                <w:rFonts w:ascii="Franklin Gothic Book" w:hAnsi="Franklin Gothic Book" w:cs="Times New Roman"/>
                <w:sz w:val="24"/>
                <w:szCs w:val="24"/>
              </w:rPr>
              <w:t xml:space="preserve">A document that should be signed by the actors prior to the start of an </w:t>
            </w:r>
            <w:r w:rsidRPr="0092235B">
              <w:rPr>
                <w:rFonts w:ascii="Franklin Gothic Book" w:hAnsi="Franklin Gothic Book" w:cs="Times New Roman"/>
                <w:bCs/>
                <w:sz w:val="24"/>
                <w:szCs w:val="24"/>
              </w:rPr>
              <w:t>operations-based</w:t>
            </w:r>
            <w:r w:rsidRPr="0092235B">
              <w:rPr>
                <w:rFonts w:ascii="Franklin Gothic Book" w:hAnsi="Franklin Gothic Book" w:cs="Times New Roman"/>
                <w:sz w:val="24"/>
                <w:szCs w:val="24"/>
              </w:rPr>
              <w:t xml:space="preserve"> exercise.  It releases liability for all exercise planners and participants. </w:t>
            </w:r>
          </w:p>
        </w:tc>
        <w:tc>
          <w:tcPr>
            <w:tcW w:w="7380" w:type="dxa"/>
            <w:shd w:val="clear" w:color="auto" w:fill="F2F2F2" w:themeFill="background1" w:themeFillShade="F2"/>
          </w:tcPr>
          <w:p w14:paraId="28269A6F" w14:textId="77777777" w:rsidR="007D1CEA" w:rsidRPr="0092235B" w:rsidRDefault="007D1CEA" w:rsidP="007D1CEA">
            <w:pPr>
              <w:pStyle w:val="ListParagraph"/>
              <w:numPr>
                <w:ilvl w:val="0"/>
                <w:numId w:val="25"/>
              </w:numPr>
              <w:spacing w:before="60" w:after="60"/>
              <w:ind w:left="360"/>
              <w:rPr>
                <w:rFonts w:ascii="Franklin Gothic Book" w:eastAsiaTheme="minorEastAsia" w:hAnsi="Franklin Gothic Book"/>
                <w:sz w:val="24"/>
                <w:szCs w:val="24"/>
              </w:rPr>
            </w:pPr>
            <w:r w:rsidRPr="0092235B">
              <w:rPr>
                <w:rFonts w:ascii="Franklin Gothic Book" w:hAnsi="Franklin Gothic Book" w:cs="Times New Roman"/>
                <w:sz w:val="24"/>
                <w:szCs w:val="24"/>
              </w:rPr>
              <w:t>Developed during Midterm Planning Meeting and reviewed/finalized during Final Planning Meeting</w:t>
            </w:r>
          </w:p>
          <w:p w14:paraId="6BFF641F" w14:textId="77777777" w:rsidR="007D1CEA" w:rsidRPr="0092235B" w:rsidRDefault="007D1CEA" w:rsidP="007D1CEA">
            <w:pPr>
              <w:pStyle w:val="ListParagraph"/>
              <w:numPr>
                <w:ilvl w:val="0"/>
                <w:numId w:val="25"/>
              </w:numPr>
              <w:spacing w:before="60" w:after="60"/>
              <w:ind w:left="360"/>
              <w:rPr>
                <w:rFonts w:ascii="Franklin Gothic Book" w:hAnsi="Franklin Gothic Book"/>
                <w:sz w:val="24"/>
                <w:szCs w:val="24"/>
              </w:rPr>
            </w:pPr>
            <w:r w:rsidRPr="0092235B">
              <w:rPr>
                <w:rFonts w:ascii="Franklin Gothic Book" w:hAnsi="Franklin Gothic Book" w:cs="Times New Roman"/>
                <w:sz w:val="24"/>
                <w:szCs w:val="24"/>
              </w:rPr>
              <w:t>Signed by Actors prior to Start of Exercise of operations-based exercise</w:t>
            </w:r>
          </w:p>
          <w:p w14:paraId="646C0B18" w14:textId="3FB0E442" w:rsidR="007D1CEA" w:rsidRPr="0092235B" w:rsidRDefault="007D1CEA" w:rsidP="007D1CEA">
            <w:pPr>
              <w:pStyle w:val="ListParagraph"/>
              <w:keepNext/>
              <w:keepLines/>
              <w:numPr>
                <w:ilvl w:val="0"/>
                <w:numId w:val="3"/>
              </w:numPr>
              <w:spacing w:before="60" w:after="60"/>
              <w:ind w:left="360"/>
              <w:rPr>
                <w:rFonts w:ascii="Franklin Gothic Book" w:hAnsi="Franklin Gothic Book" w:cs="Times New Roman"/>
                <w:sz w:val="24"/>
                <w:szCs w:val="24"/>
              </w:rPr>
            </w:pPr>
            <w:r w:rsidRPr="0092235B">
              <w:rPr>
                <w:rFonts w:ascii="Franklin Gothic Book" w:hAnsi="Franklin Gothic Book" w:cs="Times New Roman"/>
                <w:sz w:val="24"/>
                <w:szCs w:val="24"/>
              </w:rPr>
              <w:t>Used for conduct of the operations-based exercise</w:t>
            </w:r>
          </w:p>
        </w:tc>
      </w:tr>
      <w:tr w:rsidR="007D1CEA" w:rsidRPr="0092235B" w14:paraId="1E698D44" w14:textId="77777777" w:rsidTr="001C7A1B">
        <w:trPr>
          <w:cantSplit/>
        </w:trPr>
        <w:tc>
          <w:tcPr>
            <w:tcW w:w="2250" w:type="dxa"/>
            <w:shd w:val="clear" w:color="auto" w:fill="auto"/>
          </w:tcPr>
          <w:p w14:paraId="61999F54" w14:textId="6FECAF7B" w:rsidR="007D1CEA" w:rsidRPr="00C11572" w:rsidRDefault="007D1CEA" w:rsidP="007D1CEA">
            <w:pPr>
              <w:spacing w:before="60" w:after="60"/>
              <w:rPr>
                <w:rFonts w:ascii="Franklin Gothic Book" w:hAnsi="Franklin Gothic Book" w:cs="Times New Roman"/>
                <w:bCs/>
                <w:sz w:val="24"/>
                <w:szCs w:val="24"/>
              </w:rPr>
            </w:pPr>
            <w:r w:rsidRPr="00C11572">
              <w:rPr>
                <w:rFonts w:ascii="Franklin Gothic Book" w:hAnsi="Franklin Gothic Book" w:cs="Times New Roman"/>
                <w:bCs/>
                <w:sz w:val="24"/>
                <w:szCs w:val="24"/>
              </w:rPr>
              <w:t>Photo Consent Form</w:t>
            </w:r>
          </w:p>
        </w:tc>
        <w:tc>
          <w:tcPr>
            <w:tcW w:w="4320" w:type="dxa"/>
            <w:shd w:val="clear" w:color="auto" w:fill="auto"/>
          </w:tcPr>
          <w:p w14:paraId="5D82542C" w14:textId="77777777" w:rsidR="007D1CEA" w:rsidRPr="00C11572" w:rsidRDefault="007D1CEA" w:rsidP="007D1CEA">
            <w:pPr>
              <w:spacing w:before="60" w:after="60"/>
              <w:rPr>
                <w:rFonts w:ascii="Franklin Gothic Book" w:hAnsi="Franklin Gothic Book" w:cs="Times New Roman"/>
                <w:sz w:val="24"/>
                <w:szCs w:val="24"/>
              </w:rPr>
            </w:pPr>
            <w:r w:rsidRPr="00C11572">
              <w:rPr>
                <w:rFonts w:ascii="Franklin Gothic Book" w:hAnsi="Franklin Gothic Book" w:cs="Times New Roman"/>
                <w:sz w:val="24"/>
                <w:szCs w:val="24"/>
              </w:rPr>
              <w:t>A document for participants to sign prior to exercise conduct allowing photographs of them to be taken and used.</w:t>
            </w:r>
          </w:p>
        </w:tc>
        <w:tc>
          <w:tcPr>
            <w:tcW w:w="7380" w:type="dxa"/>
            <w:shd w:val="clear" w:color="auto" w:fill="auto"/>
          </w:tcPr>
          <w:p w14:paraId="6BE40315" w14:textId="77777777" w:rsidR="007D1CEA" w:rsidRPr="00C11572" w:rsidRDefault="007D1CEA" w:rsidP="007D1CEA">
            <w:pPr>
              <w:pStyle w:val="ListParagraph"/>
              <w:keepNext/>
              <w:keepLines/>
              <w:numPr>
                <w:ilvl w:val="0"/>
                <w:numId w:val="22"/>
              </w:numPr>
              <w:spacing w:before="60" w:after="60"/>
              <w:ind w:left="360"/>
              <w:rPr>
                <w:rFonts w:ascii="Franklin Gothic Book" w:hAnsi="Franklin Gothic Book" w:cs="Times New Roman"/>
                <w:sz w:val="24"/>
                <w:szCs w:val="24"/>
              </w:rPr>
            </w:pPr>
            <w:r w:rsidRPr="00C11572">
              <w:rPr>
                <w:rFonts w:ascii="Franklin Gothic Book" w:hAnsi="Franklin Gothic Book" w:cs="Times New Roman"/>
                <w:sz w:val="24"/>
                <w:szCs w:val="24"/>
              </w:rPr>
              <w:t>Developed and finalized at or immediately following the Final Planning Meeting</w:t>
            </w:r>
          </w:p>
          <w:p w14:paraId="25573A6F" w14:textId="77777777" w:rsidR="007D1CEA" w:rsidRPr="00C11572" w:rsidRDefault="007D1CEA" w:rsidP="007D1CEA">
            <w:pPr>
              <w:pStyle w:val="ListParagraph"/>
              <w:keepNext/>
              <w:keepLines/>
              <w:numPr>
                <w:ilvl w:val="0"/>
                <w:numId w:val="22"/>
              </w:numPr>
              <w:spacing w:before="60" w:after="60"/>
              <w:ind w:left="360"/>
              <w:rPr>
                <w:rFonts w:ascii="Franklin Gothic Book" w:hAnsi="Franklin Gothic Book" w:cs="Times New Roman"/>
                <w:sz w:val="24"/>
                <w:szCs w:val="24"/>
              </w:rPr>
            </w:pPr>
            <w:r w:rsidRPr="00C11572">
              <w:rPr>
                <w:rFonts w:ascii="Franklin Gothic Book" w:hAnsi="Franklin Gothic Book" w:cs="Times New Roman"/>
                <w:sz w:val="24"/>
                <w:szCs w:val="24"/>
              </w:rPr>
              <w:t>Distributed to all exercise participants prior to Start of Exercise</w:t>
            </w:r>
          </w:p>
        </w:tc>
      </w:tr>
      <w:tr w:rsidR="007D1CEA" w:rsidRPr="0092235B" w14:paraId="35BBB1DA" w14:textId="77777777" w:rsidTr="001C7A1B">
        <w:trPr>
          <w:cantSplit/>
        </w:trPr>
        <w:tc>
          <w:tcPr>
            <w:tcW w:w="2250" w:type="dxa"/>
            <w:shd w:val="clear" w:color="auto" w:fill="F2F2F2" w:themeFill="background1" w:themeFillShade="F2"/>
          </w:tcPr>
          <w:p w14:paraId="525D347B" w14:textId="77777777" w:rsidR="007D1CEA" w:rsidRPr="00C11572" w:rsidRDefault="007D1CEA" w:rsidP="007D1CEA">
            <w:pPr>
              <w:spacing w:before="60" w:after="60"/>
              <w:rPr>
                <w:rFonts w:ascii="Franklin Gothic Book" w:hAnsi="Franklin Gothic Book" w:cs="Times New Roman"/>
                <w:bCs/>
                <w:sz w:val="24"/>
                <w:szCs w:val="24"/>
              </w:rPr>
            </w:pPr>
            <w:r w:rsidRPr="00C11572">
              <w:rPr>
                <w:rFonts w:ascii="Franklin Gothic Book" w:hAnsi="Franklin Gothic Book" w:cs="Times New Roman"/>
                <w:bCs/>
                <w:sz w:val="24"/>
                <w:szCs w:val="24"/>
              </w:rPr>
              <w:t xml:space="preserve">Symptomatology Card </w:t>
            </w:r>
          </w:p>
        </w:tc>
        <w:tc>
          <w:tcPr>
            <w:tcW w:w="4320" w:type="dxa"/>
            <w:shd w:val="clear" w:color="auto" w:fill="F2F2F2" w:themeFill="background1" w:themeFillShade="F2"/>
          </w:tcPr>
          <w:p w14:paraId="5CB33729" w14:textId="77777777" w:rsidR="007D1CEA" w:rsidRPr="0092235B" w:rsidRDefault="007D1CEA" w:rsidP="007D1CEA">
            <w:pPr>
              <w:spacing w:before="60" w:after="60"/>
              <w:rPr>
                <w:rFonts w:ascii="Franklin Gothic Book" w:hAnsi="Franklin Gothic Book" w:cs="Times New Roman"/>
                <w:sz w:val="24"/>
                <w:szCs w:val="24"/>
              </w:rPr>
            </w:pPr>
            <w:r w:rsidRPr="0092235B">
              <w:rPr>
                <w:rFonts w:ascii="Franklin Gothic Book" w:hAnsi="Franklin Gothic Book" w:cs="Times New Roman"/>
                <w:sz w:val="24"/>
                <w:szCs w:val="24"/>
              </w:rPr>
              <w:t>A document that contains the signs and symptoms that an exercise actor will portray and is helpful information for the players.</w:t>
            </w:r>
          </w:p>
        </w:tc>
        <w:tc>
          <w:tcPr>
            <w:tcW w:w="7380" w:type="dxa"/>
            <w:shd w:val="clear" w:color="auto" w:fill="F2F2F2" w:themeFill="background1" w:themeFillShade="F2"/>
          </w:tcPr>
          <w:p w14:paraId="62580FFC" w14:textId="77777777" w:rsidR="007D1CEA" w:rsidRPr="0092235B" w:rsidRDefault="007D1CEA" w:rsidP="007D1CEA">
            <w:pPr>
              <w:pStyle w:val="ListParagraph"/>
              <w:keepNext/>
              <w:keepLines/>
              <w:numPr>
                <w:ilvl w:val="0"/>
                <w:numId w:val="22"/>
              </w:numPr>
              <w:spacing w:before="60" w:after="60"/>
              <w:ind w:left="360"/>
              <w:rPr>
                <w:rFonts w:ascii="Franklin Gothic Book" w:eastAsiaTheme="minorEastAsia" w:hAnsi="Franklin Gothic Book"/>
                <w:sz w:val="24"/>
                <w:szCs w:val="24"/>
              </w:rPr>
            </w:pPr>
            <w:r w:rsidRPr="0092235B">
              <w:rPr>
                <w:rFonts w:ascii="Franklin Gothic Book" w:hAnsi="Franklin Gothic Book" w:cs="Times New Roman"/>
                <w:sz w:val="24"/>
                <w:szCs w:val="24"/>
              </w:rPr>
              <w:t>Developed once scenario is decided on and venues are determined but no later than immediately following the Final Planning Meeting</w:t>
            </w:r>
          </w:p>
          <w:p w14:paraId="676A2C8F" w14:textId="77777777" w:rsidR="007D1CEA" w:rsidRPr="0092235B" w:rsidRDefault="007D1CEA" w:rsidP="007D1CEA">
            <w:pPr>
              <w:pStyle w:val="ListParagraph"/>
              <w:keepNext/>
              <w:keepLines/>
              <w:numPr>
                <w:ilvl w:val="0"/>
                <w:numId w:val="22"/>
              </w:numPr>
              <w:spacing w:before="60" w:after="60"/>
              <w:ind w:left="360"/>
              <w:rPr>
                <w:rFonts w:ascii="Franklin Gothic Book" w:hAnsi="Franklin Gothic Book"/>
                <w:sz w:val="24"/>
                <w:szCs w:val="24"/>
              </w:rPr>
            </w:pPr>
            <w:r w:rsidRPr="0092235B">
              <w:rPr>
                <w:rFonts w:ascii="Franklin Gothic Book" w:hAnsi="Franklin Gothic Book" w:cs="Times New Roman"/>
                <w:sz w:val="24"/>
                <w:szCs w:val="24"/>
              </w:rPr>
              <w:t xml:space="preserve">Provided to Actors prior to Start of Exercise </w:t>
            </w:r>
          </w:p>
          <w:p w14:paraId="6F3C4702" w14:textId="77777777" w:rsidR="007D1CEA" w:rsidRPr="0092235B" w:rsidRDefault="007D1CEA" w:rsidP="007D1CEA">
            <w:pPr>
              <w:pStyle w:val="ListParagraph"/>
              <w:keepNext/>
              <w:keepLines/>
              <w:numPr>
                <w:ilvl w:val="0"/>
                <w:numId w:val="22"/>
              </w:numPr>
              <w:spacing w:before="60" w:after="60"/>
              <w:ind w:left="360"/>
              <w:rPr>
                <w:rFonts w:ascii="Franklin Gothic Book" w:hAnsi="Franklin Gothic Book"/>
                <w:sz w:val="24"/>
                <w:szCs w:val="24"/>
              </w:rPr>
            </w:pPr>
            <w:r w:rsidRPr="0092235B">
              <w:rPr>
                <w:rFonts w:ascii="Franklin Gothic Book" w:hAnsi="Franklin Gothic Book" w:cs="Times New Roman"/>
                <w:sz w:val="24"/>
                <w:szCs w:val="24"/>
              </w:rPr>
              <w:t xml:space="preserve">Used during conduct of </w:t>
            </w:r>
            <w:r w:rsidRPr="0092235B">
              <w:rPr>
                <w:rFonts w:ascii="Franklin Gothic Book" w:hAnsi="Franklin Gothic Book" w:cs="Times New Roman"/>
                <w:bCs/>
                <w:sz w:val="24"/>
                <w:szCs w:val="24"/>
              </w:rPr>
              <w:t>operations-based</w:t>
            </w:r>
            <w:r w:rsidRPr="0092235B">
              <w:rPr>
                <w:rFonts w:ascii="Franklin Gothic Book" w:hAnsi="Franklin Gothic Book" w:cs="Times New Roman"/>
                <w:sz w:val="24"/>
                <w:szCs w:val="24"/>
              </w:rPr>
              <w:t xml:space="preserve"> exercises </w:t>
            </w:r>
          </w:p>
          <w:p w14:paraId="767D087E" w14:textId="77777777" w:rsidR="007D1CEA" w:rsidRPr="0092235B" w:rsidRDefault="007D1CEA" w:rsidP="007D1CEA">
            <w:pPr>
              <w:pStyle w:val="ListParagraph"/>
              <w:keepNext/>
              <w:keepLines/>
              <w:numPr>
                <w:ilvl w:val="0"/>
                <w:numId w:val="22"/>
              </w:numPr>
              <w:spacing w:before="60" w:after="60"/>
              <w:ind w:left="360"/>
              <w:rPr>
                <w:rFonts w:ascii="Franklin Gothic Book" w:hAnsi="Franklin Gothic Book"/>
                <w:sz w:val="24"/>
                <w:szCs w:val="24"/>
              </w:rPr>
            </w:pPr>
            <w:r w:rsidRPr="0092235B">
              <w:rPr>
                <w:rFonts w:ascii="Franklin Gothic Book" w:hAnsi="Franklin Gothic Book" w:cs="Times New Roman"/>
                <w:sz w:val="24"/>
                <w:szCs w:val="24"/>
              </w:rPr>
              <w:t>Can be saved for future exercises</w:t>
            </w:r>
          </w:p>
        </w:tc>
      </w:tr>
      <w:tr w:rsidR="007D1CEA" w:rsidRPr="0092235B" w14:paraId="5B538354" w14:textId="77777777" w:rsidTr="001C7A1B">
        <w:trPr>
          <w:cantSplit/>
        </w:trPr>
        <w:tc>
          <w:tcPr>
            <w:tcW w:w="2250" w:type="dxa"/>
            <w:shd w:val="clear" w:color="auto" w:fill="auto"/>
          </w:tcPr>
          <w:p w14:paraId="4E0923D4" w14:textId="71898ED1" w:rsidR="007D1CEA" w:rsidRPr="00C11572" w:rsidRDefault="007D1CEA" w:rsidP="007D1CEA">
            <w:pPr>
              <w:keepNext/>
              <w:keepLines/>
              <w:spacing w:before="60" w:after="60"/>
              <w:rPr>
                <w:rFonts w:ascii="Franklin Gothic Book" w:hAnsi="Franklin Gothic Book" w:cs="Times New Roman"/>
                <w:bCs/>
                <w:sz w:val="24"/>
                <w:szCs w:val="24"/>
              </w:rPr>
            </w:pPr>
            <w:r w:rsidRPr="00C11572">
              <w:rPr>
                <w:rFonts w:ascii="Franklin Gothic Book" w:hAnsi="Franklin Gothic Book" w:cs="Times New Roman"/>
                <w:bCs/>
                <w:sz w:val="24"/>
                <w:szCs w:val="24"/>
              </w:rPr>
              <w:lastRenderedPageBreak/>
              <w:t>Weapons Safety Policy</w:t>
            </w:r>
          </w:p>
        </w:tc>
        <w:tc>
          <w:tcPr>
            <w:tcW w:w="4320" w:type="dxa"/>
            <w:shd w:val="clear" w:color="auto" w:fill="auto"/>
          </w:tcPr>
          <w:p w14:paraId="4FB05CAC" w14:textId="37DD926C" w:rsidR="007D1CEA" w:rsidRPr="0092235B" w:rsidRDefault="007D1CEA" w:rsidP="007D1CEA">
            <w:pPr>
              <w:keepNext/>
              <w:keepLines/>
              <w:spacing w:before="60" w:after="60"/>
              <w:rPr>
                <w:rFonts w:ascii="Franklin Gothic Book" w:hAnsi="Franklin Gothic Book" w:cs="Times New Roman"/>
                <w:sz w:val="24"/>
                <w:szCs w:val="24"/>
              </w:rPr>
            </w:pPr>
            <w:r w:rsidRPr="0092235B">
              <w:rPr>
                <w:rFonts w:ascii="Franklin Gothic Book" w:hAnsi="Franklin Gothic Book" w:cs="Times New Roman"/>
                <w:sz w:val="24"/>
                <w:szCs w:val="24"/>
              </w:rPr>
              <w:t>A document for all exercises communicating the weapons and safety policy during exercise conduct.</w:t>
            </w:r>
          </w:p>
        </w:tc>
        <w:tc>
          <w:tcPr>
            <w:tcW w:w="7380" w:type="dxa"/>
            <w:shd w:val="clear" w:color="auto" w:fill="auto"/>
          </w:tcPr>
          <w:p w14:paraId="3BE01876" w14:textId="77777777" w:rsidR="007D1CEA" w:rsidRPr="0092235B" w:rsidRDefault="007D1CEA" w:rsidP="007D1CEA">
            <w:pPr>
              <w:pStyle w:val="ListParagraph"/>
              <w:keepNext/>
              <w:keepLines/>
              <w:numPr>
                <w:ilvl w:val="0"/>
                <w:numId w:val="21"/>
              </w:numPr>
              <w:spacing w:before="60" w:after="60"/>
              <w:ind w:left="360"/>
              <w:rPr>
                <w:rFonts w:ascii="Franklin Gothic Book" w:hAnsi="Franklin Gothic Book" w:cs="Times New Roman"/>
                <w:sz w:val="24"/>
                <w:szCs w:val="24"/>
              </w:rPr>
            </w:pPr>
            <w:r w:rsidRPr="0092235B">
              <w:rPr>
                <w:rFonts w:ascii="Franklin Gothic Book" w:hAnsi="Franklin Gothic Book" w:cs="Times New Roman"/>
                <w:sz w:val="24"/>
                <w:szCs w:val="24"/>
              </w:rPr>
              <w:t>Developed for any exercise (discussion-based or operations-based) in which participants could potentially be wearing, carrying, and/or handling firearms</w:t>
            </w:r>
          </w:p>
          <w:p w14:paraId="1F1748E0" w14:textId="21735CE3" w:rsidR="007D1CEA" w:rsidRPr="0092235B" w:rsidRDefault="007D1CEA" w:rsidP="007D1CEA">
            <w:pPr>
              <w:pStyle w:val="ListParagraph"/>
              <w:keepNext/>
              <w:keepLines/>
              <w:numPr>
                <w:ilvl w:val="0"/>
                <w:numId w:val="21"/>
              </w:numPr>
              <w:spacing w:before="60" w:after="60"/>
              <w:ind w:left="360"/>
              <w:rPr>
                <w:rFonts w:ascii="Franklin Gothic Book" w:hAnsi="Franklin Gothic Book" w:cs="Times New Roman"/>
                <w:sz w:val="24"/>
                <w:szCs w:val="24"/>
              </w:rPr>
            </w:pPr>
            <w:r w:rsidRPr="0092235B">
              <w:rPr>
                <w:rFonts w:ascii="Franklin Gothic Book" w:hAnsi="Franklin Gothic Book" w:cs="Times New Roman"/>
                <w:sz w:val="24"/>
                <w:szCs w:val="24"/>
              </w:rPr>
              <w:t>In accordance with state or local laws and regulations and coordinated with appropriate safety and legal departments as necessary</w:t>
            </w:r>
          </w:p>
        </w:tc>
      </w:tr>
    </w:tbl>
    <w:p w14:paraId="27E2081E" w14:textId="77777777" w:rsidR="00EC380A" w:rsidRPr="0092235B" w:rsidRDefault="00EC380A" w:rsidP="00541605">
      <w:pPr>
        <w:spacing w:before="60" w:after="60"/>
        <w:rPr>
          <w:rFonts w:ascii="Franklin Gothic Book" w:eastAsiaTheme="majorEastAsia" w:hAnsi="Franklin Gothic Book" w:cs="Times New Roman"/>
          <w:b/>
          <w:bCs/>
          <w:sz w:val="24"/>
          <w:szCs w:val="24"/>
        </w:rPr>
      </w:pPr>
      <w:r w:rsidRPr="0092235B">
        <w:rPr>
          <w:rFonts w:ascii="Franklin Gothic Book" w:hAnsi="Franklin Gothic Book" w:cs="Times New Roman"/>
          <w:b/>
          <w:bCs/>
          <w:sz w:val="24"/>
          <w:szCs w:val="24"/>
        </w:rPr>
        <w:br w:type="page"/>
      </w:r>
    </w:p>
    <w:p w14:paraId="770C9932" w14:textId="402189A0" w:rsidR="00FB1083" w:rsidRPr="00973732" w:rsidRDefault="000E07E2" w:rsidP="00FB1083">
      <w:pPr>
        <w:pStyle w:val="Heading1"/>
        <w:numPr>
          <w:ilvl w:val="0"/>
          <w:numId w:val="35"/>
        </w:numPr>
        <w:spacing w:before="120" w:after="120"/>
        <w:rPr>
          <w:rStyle w:val="Strong"/>
          <w:rFonts w:ascii="Franklin Gothic Book" w:hAnsi="Franklin Gothic Book"/>
        </w:rPr>
      </w:pPr>
      <w:r w:rsidRPr="00973732">
        <w:rPr>
          <w:rStyle w:val="Strong"/>
          <w:rFonts w:ascii="Franklin Gothic Book" w:hAnsi="Franklin Gothic Book"/>
        </w:rPr>
        <w:lastRenderedPageBreak/>
        <w:t>Evaluation</w:t>
      </w:r>
    </w:p>
    <w:p w14:paraId="0F0DBC82" w14:textId="2A1802BE" w:rsidR="00531BE1" w:rsidRPr="00973732" w:rsidRDefault="00531BE1" w:rsidP="00FB1083">
      <w:pPr>
        <w:pStyle w:val="Caption"/>
        <w:spacing w:before="120" w:after="120"/>
        <w:rPr>
          <w:rFonts w:ascii="Franklin Gothic Book" w:hAnsi="Franklin Gothic Book"/>
          <w:b/>
          <w:bCs/>
          <w:sz w:val="24"/>
          <w:szCs w:val="24"/>
        </w:rPr>
      </w:pPr>
      <w:bookmarkStart w:id="5" w:name="_Toc47084594"/>
      <w:r w:rsidRPr="00973732">
        <w:rPr>
          <w:rFonts w:ascii="Franklin Gothic Book" w:hAnsi="Franklin Gothic Book"/>
          <w:b/>
          <w:bCs/>
          <w:sz w:val="24"/>
          <w:szCs w:val="24"/>
        </w:rPr>
        <w:t xml:space="preserve">Table </w:t>
      </w:r>
      <w:r w:rsidR="00691E56" w:rsidRPr="00973732">
        <w:rPr>
          <w:rFonts w:ascii="Franklin Gothic Book" w:hAnsi="Franklin Gothic Book"/>
          <w:b/>
          <w:bCs/>
          <w:sz w:val="24"/>
          <w:szCs w:val="24"/>
        </w:rPr>
        <w:fldChar w:fldCharType="begin"/>
      </w:r>
      <w:r w:rsidR="00691E56" w:rsidRPr="00973732">
        <w:rPr>
          <w:rFonts w:ascii="Franklin Gothic Book" w:hAnsi="Franklin Gothic Book"/>
          <w:b/>
          <w:bCs/>
          <w:sz w:val="24"/>
          <w:szCs w:val="24"/>
        </w:rPr>
        <w:instrText xml:space="preserve"> STYLEREF 1 \s </w:instrText>
      </w:r>
      <w:r w:rsidR="00691E56" w:rsidRPr="00973732">
        <w:rPr>
          <w:rFonts w:ascii="Franklin Gothic Book" w:hAnsi="Franklin Gothic Book"/>
          <w:b/>
          <w:bCs/>
          <w:sz w:val="24"/>
          <w:szCs w:val="24"/>
        </w:rPr>
        <w:fldChar w:fldCharType="separate"/>
      </w:r>
      <w:r w:rsidR="00005B81">
        <w:rPr>
          <w:rFonts w:ascii="Franklin Gothic Book" w:hAnsi="Franklin Gothic Book"/>
          <w:b/>
          <w:bCs/>
          <w:noProof/>
          <w:sz w:val="24"/>
          <w:szCs w:val="24"/>
        </w:rPr>
        <w:t>5</w:t>
      </w:r>
      <w:r w:rsidR="00691E56" w:rsidRPr="00973732">
        <w:rPr>
          <w:rFonts w:ascii="Franklin Gothic Book" w:hAnsi="Franklin Gothic Book"/>
          <w:b/>
          <w:bCs/>
          <w:sz w:val="24"/>
          <w:szCs w:val="24"/>
        </w:rPr>
        <w:fldChar w:fldCharType="end"/>
      </w:r>
      <w:r w:rsidR="00691E56" w:rsidRPr="00973732">
        <w:rPr>
          <w:rFonts w:ascii="Franklin Gothic Book" w:hAnsi="Franklin Gothic Book"/>
          <w:b/>
          <w:bCs/>
          <w:sz w:val="24"/>
          <w:szCs w:val="24"/>
        </w:rPr>
        <w:t>.</w:t>
      </w:r>
      <w:r w:rsidR="00691E56" w:rsidRPr="00973732">
        <w:rPr>
          <w:rFonts w:ascii="Franklin Gothic Book" w:hAnsi="Franklin Gothic Book"/>
          <w:b/>
          <w:bCs/>
          <w:sz w:val="24"/>
          <w:szCs w:val="24"/>
        </w:rPr>
        <w:fldChar w:fldCharType="begin"/>
      </w:r>
      <w:r w:rsidR="00691E56" w:rsidRPr="00973732">
        <w:rPr>
          <w:rFonts w:ascii="Franklin Gothic Book" w:hAnsi="Franklin Gothic Book"/>
          <w:b/>
          <w:bCs/>
          <w:sz w:val="24"/>
          <w:szCs w:val="24"/>
        </w:rPr>
        <w:instrText xml:space="preserve"> SEQ Table \* ARABIC \s 1 </w:instrText>
      </w:r>
      <w:r w:rsidR="00691E56" w:rsidRPr="00973732">
        <w:rPr>
          <w:rFonts w:ascii="Franklin Gothic Book" w:hAnsi="Franklin Gothic Book"/>
          <w:b/>
          <w:bCs/>
          <w:sz w:val="24"/>
          <w:szCs w:val="24"/>
        </w:rPr>
        <w:fldChar w:fldCharType="separate"/>
      </w:r>
      <w:r w:rsidR="00005B81">
        <w:rPr>
          <w:rFonts w:ascii="Franklin Gothic Book" w:hAnsi="Franklin Gothic Book"/>
          <w:b/>
          <w:bCs/>
          <w:noProof/>
          <w:sz w:val="24"/>
          <w:szCs w:val="24"/>
        </w:rPr>
        <w:t>1</w:t>
      </w:r>
      <w:r w:rsidR="00691E56" w:rsidRPr="00973732">
        <w:rPr>
          <w:rFonts w:ascii="Franklin Gothic Book" w:hAnsi="Franklin Gothic Book"/>
          <w:b/>
          <w:bCs/>
          <w:sz w:val="24"/>
          <w:szCs w:val="24"/>
        </w:rPr>
        <w:fldChar w:fldCharType="end"/>
      </w:r>
      <w:r w:rsidRPr="00973732">
        <w:rPr>
          <w:rFonts w:ascii="Franklin Gothic Book" w:hAnsi="Franklin Gothic Book"/>
          <w:b/>
          <w:bCs/>
          <w:sz w:val="24"/>
          <w:szCs w:val="24"/>
        </w:rPr>
        <w:t>: Evaluation Templates for Exercise Evaluation Guides</w:t>
      </w:r>
      <w:bookmarkEnd w:id="5"/>
    </w:p>
    <w:tbl>
      <w:tblPr>
        <w:tblStyle w:val="TableGrid"/>
        <w:tblW w:w="13950" w:type="dxa"/>
        <w:tblInd w:w="-5" w:type="dxa"/>
        <w:tblLook w:val="04A0" w:firstRow="1" w:lastRow="0" w:firstColumn="1" w:lastColumn="0" w:noHBand="0" w:noVBand="1"/>
      </w:tblPr>
      <w:tblGrid>
        <w:gridCol w:w="2250"/>
        <w:gridCol w:w="4410"/>
        <w:gridCol w:w="7290"/>
      </w:tblGrid>
      <w:tr w:rsidR="000E07E2" w:rsidRPr="0092235B" w14:paraId="33E51359" w14:textId="77777777" w:rsidTr="00996CC6">
        <w:trPr>
          <w:cantSplit/>
          <w:trHeight w:val="70"/>
          <w:tblHeader/>
        </w:trPr>
        <w:tc>
          <w:tcPr>
            <w:tcW w:w="2250" w:type="dxa"/>
            <w:shd w:val="clear" w:color="auto" w:fill="1F497D"/>
          </w:tcPr>
          <w:p w14:paraId="6CFDB30A" w14:textId="60B0FADC" w:rsidR="000E07E2" w:rsidRPr="0092235B" w:rsidRDefault="000E07E2" w:rsidP="00541605">
            <w:pPr>
              <w:spacing w:before="60" w:after="60"/>
              <w:rPr>
                <w:rFonts w:ascii="Franklin Gothic Book" w:hAnsi="Franklin Gothic Book"/>
                <w:b/>
                <w:bCs/>
                <w:color w:val="FFFFFF" w:themeColor="background1"/>
                <w:sz w:val="24"/>
                <w:szCs w:val="24"/>
              </w:rPr>
            </w:pPr>
            <w:r w:rsidRPr="0092235B">
              <w:rPr>
                <w:rFonts w:ascii="Franklin Gothic Book" w:hAnsi="Franklin Gothic Book"/>
                <w:b/>
                <w:bCs/>
                <w:color w:val="FFFFFF" w:themeColor="background1"/>
                <w:sz w:val="24"/>
                <w:szCs w:val="24"/>
              </w:rPr>
              <w:t>Name</w:t>
            </w:r>
          </w:p>
        </w:tc>
        <w:tc>
          <w:tcPr>
            <w:tcW w:w="4410" w:type="dxa"/>
            <w:shd w:val="clear" w:color="auto" w:fill="1F497D"/>
          </w:tcPr>
          <w:p w14:paraId="5BCA66EA" w14:textId="1BA60877" w:rsidR="000E07E2" w:rsidRPr="0092235B" w:rsidRDefault="000E07E2" w:rsidP="00541605">
            <w:pPr>
              <w:spacing w:before="60" w:after="60"/>
              <w:rPr>
                <w:rFonts w:ascii="Franklin Gothic Book" w:hAnsi="Franklin Gothic Book"/>
                <w:b/>
                <w:bCs/>
                <w:color w:val="FFFFFF" w:themeColor="background1"/>
                <w:sz w:val="24"/>
                <w:szCs w:val="24"/>
              </w:rPr>
            </w:pPr>
            <w:r w:rsidRPr="0092235B">
              <w:rPr>
                <w:rFonts w:ascii="Franklin Gothic Book" w:hAnsi="Franklin Gothic Book"/>
                <w:b/>
                <w:bCs/>
                <w:color w:val="FFFFFF" w:themeColor="background1"/>
                <w:sz w:val="24"/>
                <w:szCs w:val="24"/>
              </w:rPr>
              <w:t>Purpose</w:t>
            </w:r>
          </w:p>
        </w:tc>
        <w:tc>
          <w:tcPr>
            <w:tcW w:w="7290" w:type="dxa"/>
            <w:shd w:val="clear" w:color="auto" w:fill="1F497D"/>
          </w:tcPr>
          <w:p w14:paraId="7EDB0894" w14:textId="6EF1A443" w:rsidR="000E07E2" w:rsidRPr="0092235B" w:rsidRDefault="001C3699" w:rsidP="00541605">
            <w:pPr>
              <w:spacing w:before="60" w:after="60"/>
              <w:rPr>
                <w:rFonts w:ascii="Franklin Gothic Book" w:hAnsi="Franklin Gothic Book"/>
                <w:b/>
                <w:bCs/>
                <w:color w:val="FFFFFF" w:themeColor="background1"/>
                <w:sz w:val="24"/>
                <w:szCs w:val="24"/>
              </w:rPr>
            </w:pPr>
            <w:r w:rsidRPr="0092235B">
              <w:rPr>
                <w:rFonts w:ascii="Franklin Gothic Book" w:hAnsi="Franklin Gothic Book" w:cs="Times New Roman"/>
                <w:b/>
                <w:bCs/>
                <w:color w:val="FFFFFF" w:themeColor="background1"/>
                <w:sz w:val="24"/>
                <w:szCs w:val="24"/>
              </w:rPr>
              <w:t>Description of Use</w:t>
            </w:r>
          </w:p>
        </w:tc>
      </w:tr>
      <w:tr w:rsidR="007E7AF7" w:rsidRPr="0092235B" w14:paraId="16A3F351" w14:textId="77777777" w:rsidTr="001434A2">
        <w:trPr>
          <w:cantSplit/>
          <w:trHeight w:val="377"/>
        </w:trPr>
        <w:tc>
          <w:tcPr>
            <w:tcW w:w="2250" w:type="dxa"/>
            <w:shd w:val="clear" w:color="auto" w:fill="auto"/>
          </w:tcPr>
          <w:p w14:paraId="45CD0B04" w14:textId="77777777" w:rsidR="007E7AF7" w:rsidRDefault="007E7AF7" w:rsidP="00541605">
            <w:pPr>
              <w:spacing w:before="60" w:after="60"/>
              <w:rPr>
                <w:rFonts w:ascii="Franklin Gothic Book" w:hAnsi="Franklin Gothic Book"/>
                <w:sz w:val="24"/>
                <w:szCs w:val="24"/>
              </w:rPr>
            </w:pPr>
            <w:r w:rsidRPr="0092235B">
              <w:rPr>
                <w:rFonts w:ascii="Franklin Gothic Book" w:hAnsi="Franklin Gothic Book"/>
                <w:sz w:val="24"/>
                <w:szCs w:val="24"/>
              </w:rPr>
              <w:t>Blank Exercise Evaluation Guide</w:t>
            </w:r>
          </w:p>
          <w:p w14:paraId="53DE6542" w14:textId="77777777" w:rsidR="00012D2A" w:rsidRDefault="00012D2A" w:rsidP="00541605">
            <w:pPr>
              <w:spacing w:before="60" w:after="60"/>
              <w:rPr>
                <w:rFonts w:ascii="Franklin Gothic Book" w:hAnsi="Franklin Gothic Book"/>
                <w:sz w:val="24"/>
                <w:szCs w:val="24"/>
              </w:rPr>
            </w:pPr>
          </w:p>
          <w:p w14:paraId="7F82E871" w14:textId="027CD9ED" w:rsidR="00012D2A" w:rsidRPr="0092235B" w:rsidRDefault="00012D2A" w:rsidP="00541605">
            <w:pPr>
              <w:spacing w:before="60" w:after="60"/>
              <w:rPr>
                <w:rFonts w:ascii="Franklin Gothic Book" w:hAnsi="Franklin Gothic Book"/>
                <w:sz w:val="24"/>
                <w:szCs w:val="24"/>
              </w:rPr>
            </w:pPr>
          </w:p>
        </w:tc>
        <w:tc>
          <w:tcPr>
            <w:tcW w:w="4410" w:type="dxa"/>
            <w:shd w:val="clear" w:color="auto" w:fill="auto"/>
          </w:tcPr>
          <w:p w14:paraId="5C1C3FCB" w14:textId="2959C92C" w:rsidR="007E7AF7" w:rsidRPr="0092235B" w:rsidRDefault="00B74C29" w:rsidP="00541605">
            <w:pPr>
              <w:spacing w:before="60" w:after="60"/>
              <w:rPr>
                <w:rFonts w:ascii="Franklin Gothic Book" w:hAnsi="Franklin Gothic Book"/>
                <w:spacing w:val="-2"/>
                <w:sz w:val="24"/>
                <w:szCs w:val="24"/>
              </w:rPr>
            </w:pPr>
            <w:r w:rsidRPr="0092235B">
              <w:rPr>
                <w:rFonts w:ascii="Franklin Gothic Book" w:hAnsi="Franklin Gothic Book"/>
                <w:spacing w:val="-2"/>
                <w:sz w:val="24"/>
                <w:szCs w:val="24"/>
              </w:rPr>
              <w:t xml:space="preserve">A document that provides a consistent tool to guide exercise </w:t>
            </w:r>
            <w:r w:rsidR="006D67CE" w:rsidRPr="0092235B">
              <w:rPr>
                <w:rFonts w:ascii="Franklin Gothic Book" w:hAnsi="Franklin Gothic Book"/>
                <w:spacing w:val="-2"/>
                <w:sz w:val="24"/>
                <w:szCs w:val="24"/>
              </w:rPr>
              <w:t>evaluation</w:t>
            </w:r>
            <w:r w:rsidRPr="0092235B">
              <w:rPr>
                <w:rFonts w:ascii="Franklin Gothic Book" w:hAnsi="Franklin Gothic Book"/>
                <w:spacing w:val="-2"/>
                <w:sz w:val="24"/>
                <w:szCs w:val="24"/>
              </w:rPr>
              <w:t xml:space="preserve"> and data collection during the conduct of exercises. </w:t>
            </w:r>
          </w:p>
        </w:tc>
        <w:tc>
          <w:tcPr>
            <w:tcW w:w="7290" w:type="dxa"/>
            <w:shd w:val="clear" w:color="auto" w:fill="auto"/>
          </w:tcPr>
          <w:p w14:paraId="03520BA1" w14:textId="77777777" w:rsidR="007E7AF7" w:rsidRPr="0092235B" w:rsidRDefault="008E6C43" w:rsidP="00423001">
            <w:pPr>
              <w:pStyle w:val="ListParagraph"/>
              <w:numPr>
                <w:ilvl w:val="0"/>
                <w:numId w:val="34"/>
              </w:numPr>
              <w:spacing w:before="60" w:after="60"/>
              <w:ind w:left="360"/>
              <w:rPr>
                <w:rFonts w:ascii="Franklin Gothic Book" w:hAnsi="Franklin Gothic Book"/>
                <w:sz w:val="24"/>
                <w:szCs w:val="24"/>
              </w:rPr>
            </w:pPr>
            <w:r w:rsidRPr="0092235B">
              <w:rPr>
                <w:rFonts w:ascii="Franklin Gothic Book" w:hAnsi="Franklin Gothic Book"/>
                <w:sz w:val="24"/>
                <w:szCs w:val="24"/>
              </w:rPr>
              <w:t xml:space="preserve">Developed following the Initial Planning </w:t>
            </w:r>
            <w:r w:rsidR="00B74C29" w:rsidRPr="0092235B">
              <w:rPr>
                <w:rFonts w:ascii="Franklin Gothic Book" w:hAnsi="Franklin Gothic Book"/>
                <w:sz w:val="24"/>
                <w:szCs w:val="24"/>
              </w:rPr>
              <w:t>Meeting and finalized during the Final Planning Meeting</w:t>
            </w:r>
          </w:p>
          <w:p w14:paraId="04D76207" w14:textId="77777777" w:rsidR="00B74C29" w:rsidRPr="0092235B" w:rsidRDefault="00B74C29" w:rsidP="00423001">
            <w:pPr>
              <w:pStyle w:val="ListParagraph"/>
              <w:numPr>
                <w:ilvl w:val="0"/>
                <w:numId w:val="34"/>
              </w:numPr>
              <w:spacing w:before="60" w:after="60"/>
              <w:ind w:left="360"/>
              <w:rPr>
                <w:rFonts w:ascii="Franklin Gothic Book" w:hAnsi="Franklin Gothic Book"/>
                <w:sz w:val="24"/>
                <w:szCs w:val="24"/>
              </w:rPr>
            </w:pPr>
            <w:r w:rsidRPr="0092235B">
              <w:rPr>
                <w:rFonts w:ascii="Franklin Gothic Book" w:hAnsi="Franklin Gothic Book"/>
                <w:sz w:val="24"/>
                <w:szCs w:val="24"/>
              </w:rPr>
              <w:t>Developed in coordination with the Lead Evaluator or Facilitator</w:t>
            </w:r>
          </w:p>
          <w:p w14:paraId="0F97A5B2" w14:textId="77777777" w:rsidR="00B74C29" w:rsidRPr="0092235B" w:rsidRDefault="00B74C29" w:rsidP="00423001">
            <w:pPr>
              <w:pStyle w:val="ListParagraph"/>
              <w:numPr>
                <w:ilvl w:val="0"/>
                <w:numId w:val="34"/>
              </w:numPr>
              <w:spacing w:before="60" w:after="60"/>
              <w:ind w:left="360"/>
              <w:rPr>
                <w:rFonts w:ascii="Franklin Gothic Book" w:hAnsi="Franklin Gothic Book"/>
                <w:sz w:val="24"/>
                <w:szCs w:val="24"/>
              </w:rPr>
            </w:pPr>
            <w:r w:rsidRPr="0092235B">
              <w:rPr>
                <w:rFonts w:ascii="Franklin Gothic Book" w:hAnsi="Franklin Gothic Book"/>
                <w:sz w:val="24"/>
                <w:szCs w:val="24"/>
              </w:rPr>
              <w:t>Aligned to exercise objectives, capabilities, and lists the relevant capability targets and critical tasks</w:t>
            </w:r>
          </w:p>
          <w:p w14:paraId="1DBCE761" w14:textId="77777777" w:rsidR="00B74C29" w:rsidRPr="0092235B" w:rsidRDefault="00B74C29" w:rsidP="00423001">
            <w:pPr>
              <w:pStyle w:val="ListParagraph"/>
              <w:numPr>
                <w:ilvl w:val="0"/>
                <w:numId w:val="34"/>
              </w:numPr>
              <w:spacing w:before="60" w:after="60"/>
              <w:ind w:left="360"/>
              <w:rPr>
                <w:rFonts w:ascii="Franklin Gothic Book" w:hAnsi="Franklin Gothic Book"/>
                <w:sz w:val="24"/>
                <w:szCs w:val="24"/>
              </w:rPr>
            </w:pPr>
            <w:r w:rsidRPr="0092235B">
              <w:rPr>
                <w:rFonts w:ascii="Franklin Gothic Book" w:hAnsi="Franklin Gothic Book"/>
                <w:sz w:val="24"/>
                <w:szCs w:val="24"/>
              </w:rPr>
              <w:t>Used during conduct of the exercise by evaluators to collect data</w:t>
            </w:r>
          </w:p>
          <w:p w14:paraId="42C83B9E" w14:textId="576CF6C5" w:rsidR="00B74C29" w:rsidRPr="0092235B" w:rsidRDefault="00B74C29" w:rsidP="00423001">
            <w:pPr>
              <w:pStyle w:val="ListParagraph"/>
              <w:keepNext/>
              <w:numPr>
                <w:ilvl w:val="0"/>
                <w:numId w:val="34"/>
              </w:numPr>
              <w:spacing w:before="60" w:after="60"/>
              <w:ind w:left="360"/>
              <w:rPr>
                <w:rFonts w:ascii="Franklin Gothic Book" w:hAnsi="Franklin Gothic Book"/>
                <w:sz w:val="24"/>
                <w:szCs w:val="24"/>
              </w:rPr>
            </w:pPr>
            <w:r w:rsidRPr="0092235B">
              <w:rPr>
                <w:rFonts w:ascii="Franklin Gothic Book" w:hAnsi="Franklin Gothic Book"/>
                <w:sz w:val="24"/>
                <w:szCs w:val="24"/>
              </w:rPr>
              <w:t xml:space="preserve">Used to complete the </w:t>
            </w:r>
            <w:r w:rsidR="00D2399A" w:rsidRPr="0092235B">
              <w:rPr>
                <w:rFonts w:ascii="Franklin Gothic Book" w:hAnsi="Franklin Gothic Book"/>
                <w:sz w:val="24"/>
                <w:szCs w:val="24"/>
              </w:rPr>
              <w:t>After-Action</w:t>
            </w:r>
            <w:r w:rsidRPr="0092235B">
              <w:rPr>
                <w:rFonts w:ascii="Franklin Gothic Book" w:hAnsi="Franklin Gothic Book"/>
                <w:sz w:val="24"/>
                <w:szCs w:val="24"/>
              </w:rPr>
              <w:t xml:space="preserve"> Report and Improvement Plan </w:t>
            </w:r>
          </w:p>
        </w:tc>
      </w:tr>
      <w:tr w:rsidR="00A15269" w:rsidRPr="0092235B" w14:paraId="24E7AA52" w14:textId="77777777" w:rsidTr="00A15269">
        <w:trPr>
          <w:cantSplit/>
          <w:trHeight w:val="377"/>
        </w:trPr>
        <w:tc>
          <w:tcPr>
            <w:tcW w:w="2250" w:type="dxa"/>
            <w:shd w:val="clear" w:color="auto" w:fill="F2F2F2" w:themeFill="background1" w:themeFillShade="F2"/>
          </w:tcPr>
          <w:p w14:paraId="17BC6A8E" w14:textId="3946C3B5" w:rsidR="00A15269" w:rsidRPr="0092235B" w:rsidRDefault="00A15269" w:rsidP="00A15269">
            <w:pPr>
              <w:spacing w:before="60" w:after="60"/>
              <w:rPr>
                <w:rFonts w:ascii="Franklin Gothic Book" w:hAnsi="Franklin Gothic Book"/>
                <w:sz w:val="24"/>
                <w:szCs w:val="24"/>
              </w:rPr>
            </w:pPr>
            <w:r>
              <w:rPr>
                <w:rFonts w:ascii="Franklin Gothic Book" w:hAnsi="Franklin Gothic Book"/>
                <w:sz w:val="24"/>
                <w:szCs w:val="24"/>
              </w:rPr>
              <w:t>Developing Exercise Evaluation Guides</w:t>
            </w:r>
          </w:p>
        </w:tc>
        <w:tc>
          <w:tcPr>
            <w:tcW w:w="4410" w:type="dxa"/>
            <w:shd w:val="clear" w:color="auto" w:fill="F2F2F2" w:themeFill="background1" w:themeFillShade="F2"/>
          </w:tcPr>
          <w:p w14:paraId="32508ADA" w14:textId="6ACEC2CE" w:rsidR="00A15269" w:rsidRPr="0092235B" w:rsidRDefault="00A15269" w:rsidP="00A15269">
            <w:pPr>
              <w:spacing w:before="60" w:after="60"/>
              <w:rPr>
                <w:rFonts w:ascii="Franklin Gothic Book" w:hAnsi="Franklin Gothic Book"/>
                <w:spacing w:val="-2"/>
                <w:sz w:val="24"/>
                <w:szCs w:val="24"/>
              </w:rPr>
            </w:pPr>
            <w:r>
              <w:rPr>
                <w:rFonts w:ascii="Franklin Gothic Book" w:hAnsi="Franklin Gothic Book"/>
                <w:spacing w:val="-2"/>
                <w:sz w:val="24"/>
                <w:szCs w:val="24"/>
              </w:rPr>
              <w:t>A document that provides guidance for how exercise planners can develop EEGs for an exercise.</w:t>
            </w:r>
          </w:p>
        </w:tc>
        <w:tc>
          <w:tcPr>
            <w:tcW w:w="7290" w:type="dxa"/>
            <w:shd w:val="clear" w:color="auto" w:fill="F2F2F2" w:themeFill="background1" w:themeFillShade="F2"/>
          </w:tcPr>
          <w:p w14:paraId="56EB88B0" w14:textId="191440B0" w:rsidR="00A15269" w:rsidRPr="0092235B" w:rsidRDefault="00A15269" w:rsidP="00A15269">
            <w:pPr>
              <w:pStyle w:val="ListParagraph"/>
              <w:numPr>
                <w:ilvl w:val="0"/>
                <w:numId w:val="34"/>
              </w:numPr>
              <w:spacing w:before="60" w:after="60"/>
              <w:ind w:left="360"/>
              <w:rPr>
                <w:rFonts w:ascii="Franklin Gothic Book" w:hAnsi="Franklin Gothic Book"/>
                <w:sz w:val="24"/>
                <w:szCs w:val="24"/>
              </w:rPr>
            </w:pPr>
            <w:r>
              <w:rPr>
                <w:rFonts w:ascii="Franklin Gothic Book" w:hAnsi="Franklin Gothic Book"/>
                <w:sz w:val="24"/>
                <w:szCs w:val="24"/>
              </w:rPr>
              <w:t>Utilized after the Initial Planning Meeting for the creation of Exercise Evaluation Guides by the exercise planning team</w:t>
            </w:r>
          </w:p>
        </w:tc>
      </w:tr>
      <w:tr w:rsidR="00A15269" w:rsidRPr="0092235B" w14:paraId="6B6586EA" w14:textId="77777777" w:rsidTr="00A15269">
        <w:trPr>
          <w:cantSplit/>
          <w:trHeight w:val="377"/>
        </w:trPr>
        <w:tc>
          <w:tcPr>
            <w:tcW w:w="2250" w:type="dxa"/>
            <w:shd w:val="clear" w:color="auto" w:fill="auto"/>
          </w:tcPr>
          <w:p w14:paraId="2D4BE957" w14:textId="00895C9A" w:rsidR="00A15269" w:rsidRPr="0092235B" w:rsidRDefault="00A15269" w:rsidP="00A15269">
            <w:pPr>
              <w:spacing w:before="60" w:after="60"/>
              <w:rPr>
                <w:rFonts w:ascii="Franklin Gothic Book" w:hAnsi="Franklin Gothic Book"/>
                <w:sz w:val="24"/>
                <w:szCs w:val="24"/>
              </w:rPr>
            </w:pPr>
            <w:r>
              <w:rPr>
                <w:rFonts w:ascii="Franklin Gothic Book" w:hAnsi="Franklin Gothic Book"/>
                <w:sz w:val="24"/>
                <w:szCs w:val="24"/>
              </w:rPr>
              <w:t>Collecting Data Using Exercise Evaluation Guides</w:t>
            </w:r>
          </w:p>
        </w:tc>
        <w:tc>
          <w:tcPr>
            <w:tcW w:w="4410" w:type="dxa"/>
            <w:shd w:val="clear" w:color="auto" w:fill="auto"/>
          </w:tcPr>
          <w:p w14:paraId="54438C31" w14:textId="5A12B755" w:rsidR="00A15269" w:rsidRPr="0092235B" w:rsidRDefault="00A15269" w:rsidP="00A15269">
            <w:pPr>
              <w:spacing w:before="60" w:after="60"/>
              <w:rPr>
                <w:rFonts w:ascii="Franklin Gothic Book" w:hAnsi="Franklin Gothic Book"/>
                <w:spacing w:val="-2"/>
                <w:sz w:val="24"/>
                <w:szCs w:val="24"/>
              </w:rPr>
            </w:pPr>
            <w:r>
              <w:rPr>
                <w:rFonts w:ascii="Franklin Gothic Book" w:hAnsi="Franklin Gothic Book"/>
                <w:spacing w:val="-2"/>
                <w:sz w:val="24"/>
                <w:szCs w:val="24"/>
              </w:rPr>
              <w:t>A document that provides guidance for how to collect evaluation data during exercise conduct using the EEGs.</w:t>
            </w:r>
          </w:p>
        </w:tc>
        <w:tc>
          <w:tcPr>
            <w:tcW w:w="7290" w:type="dxa"/>
            <w:shd w:val="clear" w:color="auto" w:fill="auto"/>
          </w:tcPr>
          <w:p w14:paraId="32BD848F" w14:textId="77777777" w:rsidR="00A15269" w:rsidRDefault="00A15269" w:rsidP="00A15269">
            <w:pPr>
              <w:pStyle w:val="ListParagraph"/>
              <w:numPr>
                <w:ilvl w:val="0"/>
                <w:numId w:val="34"/>
              </w:numPr>
              <w:spacing w:before="60" w:after="60"/>
              <w:ind w:left="360"/>
              <w:rPr>
                <w:rFonts w:ascii="Franklin Gothic Book" w:hAnsi="Franklin Gothic Book"/>
                <w:sz w:val="24"/>
                <w:szCs w:val="24"/>
              </w:rPr>
            </w:pPr>
            <w:r>
              <w:rPr>
                <w:rFonts w:ascii="Franklin Gothic Book" w:hAnsi="Franklin Gothic Book"/>
                <w:sz w:val="24"/>
                <w:szCs w:val="24"/>
              </w:rPr>
              <w:t>Utilized to provide guidance to evaluators</w:t>
            </w:r>
          </w:p>
          <w:p w14:paraId="3E66089F" w14:textId="58CD7282" w:rsidR="00A15269" w:rsidRPr="0092235B" w:rsidRDefault="00A15269" w:rsidP="00A15269">
            <w:pPr>
              <w:pStyle w:val="ListParagraph"/>
              <w:numPr>
                <w:ilvl w:val="0"/>
                <w:numId w:val="34"/>
              </w:numPr>
              <w:spacing w:before="60" w:after="60"/>
              <w:ind w:left="360"/>
              <w:rPr>
                <w:rFonts w:ascii="Franklin Gothic Book" w:hAnsi="Franklin Gothic Book"/>
                <w:sz w:val="24"/>
                <w:szCs w:val="24"/>
              </w:rPr>
            </w:pPr>
            <w:r>
              <w:rPr>
                <w:rFonts w:ascii="Franklin Gothic Book" w:hAnsi="Franklin Gothic Book"/>
                <w:sz w:val="24"/>
                <w:szCs w:val="24"/>
              </w:rPr>
              <w:t>Can be provided during evaluation training or during pre-exercise briefings</w:t>
            </w:r>
          </w:p>
        </w:tc>
      </w:tr>
    </w:tbl>
    <w:p w14:paraId="0A07E525" w14:textId="405B13EC" w:rsidR="00A52171" w:rsidRPr="0092235B" w:rsidRDefault="00A52171" w:rsidP="00541605">
      <w:pPr>
        <w:pStyle w:val="Caption"/>
        <w:spacing w:before="60" w:after="60"/>
        <w:rPr>
          <w:rFonts w:ascii="Franklin Gothic Book" w:hAnsi="Franklin Gothic Book"/>
          <w:sz w:val="24"/>
          <w:szCs w:val="24"/>
        </w:rPr>
      </w:pPr>
    </w:p>
    <w:p w14:paraId="01180B65" w14:textId="03EC5F68" w:rsidR="00691E56" w:rsidRPr="00973732" w:rsidRDefault="00691E56" w:rsidP="00181591">
      <w:pPr>
        <w:pStyle w:val="Caption"/>
        <w:spacing w:before="120" w:after="120"/>
        <w:rPr>
          <w:rFonts w:ascii="Franklin Gothic Book" w:hAnsi="Franklin Gothic Book"/>
          <w:b/>
          <w:bCs/>
          <w:sz w:val="24"/>
          <w:szCs w:val="24"/>
        </w:rPr>
      </w:pPr>
      <w:bookmarkStart w:id="6" w:name="_Toc47084595"/>
      <w:r w:rsidRPr="00973732">
        <w:rPr>
          <w:rFonts w:ascii="Franklin Gothic Book" w:hAnsi="Franklin Gothic Book"/>
          <w:b/>
          <w:bCs/>
          <w:sz w:val="24"/>
          <w:szCs w:val="24"/>
        </w:rPr>
        <w:t xml:space="preserve">Table </w:t>
      </w:r>
      <w:r w:rsidRPr="00973732">
        <w:rPr>
          <w:rFonts w:ascii="Franklin Gothic Book" w:hAnsi="Franklin Gothic Book"/>
          <w:b/>
          <w:bCs/>
          <w:sz w:val="24"/>
          <w:szCs w:val="24"/>
        </w:rPr>
        <w:fldChar w:fldCharType="begin"/>
      </w:r>
      <w:r w:rsidRPr="00973732">
        <w:rPr>
          <w:rFonts w:ascii="Franklin Gothic Book" w:hAnsi="Franklin Gothic Book"/>
          <w:b/>
          <w:bCs/>
          <w:sz w:val="24"/>
          <w:szCs w:val="24"/>
        </w:rPr>
        <w:instrText xml:space="preserve"> STYLEREF 1 \s </w:instrText>
      </w:r>
      <w:r w:rsidRPr="00973732">
        <w:rPr>
          <w:rFonts w:ascii="Franklin Gothic Book" w:hAnsi="Franklin Gothic Book"/>
          <w:b/>
          <w:bCs/>
          <w:sz w:val="24"/>
          <w:szCs w:val="24"/>
        </w:rPr>
        <w:fldChar w:fldCharType="separate"/>
      </w:r>
      <w:r w:rsidR="00005B81">
        <w:rPr>
          <w:rFonts w:ascii="Franklin Gothic Book" w:hAnsi="Franklin Gothic Book"/>
          <w:b/>
          <w:bCs/>
          <w:noProof/>
          <w:sz w:val="24"/>
          <w:szCs w:val="24"/>
        </w:rPr>
        <w:t>5</w:t>
      </w:r>
      <w:r w:rsidRPr="00973732">
        <w:rPr>
          <w:rFonts w:ascii="Franklin Gothic Book" w:hAnsi="Franklin Gothic Book"/>
          <w:b/>
          <w:bCs/>
          <w:sz w:val="24"/>
          <w:szCs w:val="24"/>
        </w:rPr>
        <w:fldChar w:fldCharType="end"/>
      </w:r>
      <w:r w:rsidRPr="00973732">
        <w:rPr>
          <w:rFonts w:ascii="Franklin Gothic Book" w:hAnsi="Franklin Gothic Book"/>
          <w:b/>
          <w:bCs/>
          <w:sz w:val="24"/>
          <w:szCs w:val="24"/>
        </w:rPr>
        <w:t>.</w:t>
      </w:r>
      <w:r w:rsidRPr="00973732">
        <w:rPr>
          <w:rFonts w:ascii="Franklin Gothic Book" w:hAnsi="Franklin Gothic Book"/>
          <w:b/>
          <w:bCs/>
          <w:sz w:val="24"/>
          <w:szCs w:val="24"/>
        </w:rPr>
        <w:fldChar w:fldCharType="begin"/>
      </w:r>
      <w:r w:rsidRPr="00973732">
        <w:rPr>
          <w:rFonts w:ascii="Franklin Gothic Book" w:hAnsi="Franklin Gothic Book"/>
          <w:b/>
          <w:bCs/>
          <w:sz w:val="24"/>
          <w:szCs w:val="24"/>
        </w:rPr>
        <w:instrText xml:space="preserve"> SEQ Table \* ARABIC \s 1 </w:instrText>
      </w:r>
      <w:r w:rsidRPr="00973732">
        <w:rPr>
          <w:rFonts w:ascii="Franklin Gothic Book" w:hAnsi="Franklin Gothic Book"/>
          <w:b/>
          <w:bCs/>
          <w:sz w:val="24"/>
          <w:szCs w:val="24"/>
        </w:rPr>
        <w:fldChar w:fldCharType="separate"/>
      </w:r>
      <w:r w:rsidR="00005B81">
        <w:rPr>
          <w:rFonts w:ascii="Franklin Gothic Book" w:hAnsi="Franklin Gothic Book"/>
          <w:b/>
          <w:bCs/>
          <w:noProof/>
          <w:sz w:val="24"/>
          <w:szCs w:val="24"/>
        </w:rPr>
        <w:t>2</w:t>
      </w:r>
      <w:r w:rsidRPr="00973732">
        <w:rPr>
          <w:rFonts w:ascii="Franklin Gothic Book" w:hAnsi="Franklin Gothic Book"/>
          <w:b/>
          <w:bCs/>
          <w:sz w:val="24"/>
          <w:szCs w:val="24"/>
        </w:rPr>
        <w:fldChar w:fldCharType="end"/>
      </w:r>
      <w:r w:rsidRPr="00973732">
        <w:rPr>
          <w:rFonts w:ascii="Franklin Gothic Book" w:hAnsi="Franklin Gothic Book"/>
          <w:b/>
          <w:bCs/>
          <w:sz w:val="24"/>
          <w:szCs w:val="24"/>
        </w:rPr>
        <w:t xml:space="preserve">: </w:t>
      </w:r>
      <w:r w:rsidR="006766C4" w:rsidRPr="00973732">
        <w:rPr>
          <w:rFonts w:ascii="Franklin Gothic Book" w:hAnsi="Franklin Gothic Book"/>
          <w:b/>
          <w:bCs/>
          <w:sz w:val="24"/>
          <w:szCs w:val="24"/>
        </w:rPr>
        <w:t xml:space="preserve">Capability Descriptions and Mission Areas </w:t>
      </w:r>
      <w:r w:rsidRPr="00973732">
        <w:rPr>
          <w:rFonts w:ascii="Franklin Gothic Book" w:hAnsi="Franklin Gothic Book"/>
          <w:b/>
          <w:bCs/>
          <w:sz w:val="24"/>
          <w:szCs w:val="24"/>
        </w:rPr>
        <w:t>for Exercise Evaluation Guide</w:t>
      </w:r>
      <w:r w:rsidR="006766C4" w:rsidRPr="00973732">
        <w:rPr>
          <w:rFonts w:ascii="Franklin Gothic Book" w:hAnsi="Franklin Gothic Book"/>
          <w:b/>
          <w:bCs/>
          <w:sz w:val="24"/>
          <w:szCs w:val="24"/>
        </w:rPr>
        <w:t xml:space="preserve"> Templates</w:t>
      </w:r>
      <w:bookmarkEnd w:id="6"/>
    </w:p>
    <w:tbl>
      <w:tblPr>
        <w:tblStyle w:val="TableGrid"/>
        <w:tblW w:w="13950" w:type="dxa"/>
        <w:tblInd w:w="-5" w:type="dxa"/>
        <w:tblLayout w:type="fixed"/>
        <w:tblLook w:val="04A0" w:firstRow="1" w:lastRow="0" w:firstColumn="1" w:lastColumn="0" w:noHBand="0" w:noVBand="1"/>
      </w:tblPr>
      <w:tblGrid>
        <w:gridCol w:w="2340"/>
        <w:gridCol w:w="2340"/>
        <w:gridCol w:w="9270"/>
      </w:tblGrid>
      <w:tr w:rsidR="00E46704" w:rsidRPr="0092235B" w14:paraId="491D07D1" w14:textId="77777777" w:rsidTr="00996CC6">
        <w:trPr>
          <w:cantSplit/>
          <w:tblHeader/>
        </w:trPr>
        <w:tc>
          <w:tcPr>
            <w:tcW w:w="2340" w:type="dxa"/>
            <w:shd w:val="clear" w:color="auto" w:fill="1F497D"/>
          </w:tcPr>
          <w:p w14:paraId="2842E919" w14:textId="3D814BCF" w:rsidR="00F50305" w:rsidRPr="0092235B" w:rsidRDefault="00F50305" w:rsidP="00541605">
            <w:pPr>
              <w:spacing w:before="60" w:after="60"/>
              <w:rPr>
                <w:rFonts w:ascii="Franklin Gothic Book" w:hAnsi="Franklin Gothic Book"/>
                <w:b/>
                <w:bCs/>
                <w:color w:val="FFFFFF" w:themeColor="background1"/>
                <w:sz w:val="24"/>
                <w:szCs w:val="24"/>
              </w:rPr>
            </w:pPr>
            <w:r w:rsidRPr="0092235B">
              <w:rPr>
                <w:rFonts w:ascii="Franklin Gothic Book" w:hAnsi="Franklin Gothic Book"/>
                <w:b/>
                <w:bCs/>
                <w:color w:val="FFFFFF" w:themeColor="background1"/>
                <w:sz w:val="24"/>
                <w:szCs w:val="24"/>
              </w:rPr>
              <w:t>Name</w:t>
            </w:r>
          </w:p>
        </w:tc>
        <w:tc>
          <w:tcPr>
            <w:tcW w:w="2340" w:type="dxa"/>
            <w:shd w:val="clear" w:color="auto" w:fill="1F497D"/>
          </w:tcPr>
          <w:p w14:paraId="29F52A4B" w14:textId="77777777" w:rsidR="00F50305" w:rsidRPr="0092235B" w:rsidRDefault="00F50305" w:rsidP="00541605">
            <w:pPr>
              <w:spacing w:before="60" w:after="60"/>
              <w:rPr>
                <w:rFonts w:ascii="Franklin Gothic Book" w:hAnsi="Franklin Gothic Book"/>
                <w:b/>
                <w:bCs/>
                <w:color w:val="FFFFFF" w:themeColor="background1"/>
                <w:sz w:val="24"/>
                <w:szCs w:val="24"/>
              </w:rPr>
            </w:pPr>
            <w:r w:rsidRPr="0092235B">
              <w:rPr>
                <w:rFonts w:ascii="Franklin Gothic Book" w:hAnsi="Franklin Gothic Book"/>
                <w:b/>
                <w:bCs/>
                <w:color w:val="FFFFFF" w:themeColor="background1"/>
                <w:sz w:val="24"/>
                <w:szCs w:val="24"/>
              </w:rPr>
              <w:t>Mission Area</w:t>
            </w:r>
          </w:p>
        </w:tc>
        <w:tc>
          <w:tcPr>
            <w:tcW w:w="9270" w:type="dxa"/>
            <w:shd w:val="clear" w:color="auto" w:fill="1F497D"/>
          </w:tcPr>
          <w:p w14:paraId="3D643A4A" w14:textId="5663942C" w:rsidR="00F50305" w:rsidRPr="0092235B" w:rsidRDefault="00F50305" w:rsidP="00541605">
            <w:pPr>
              <w:spacing w:before="60" w:after="60"/>
              <w:rPr>
                <w:rFonts w:ascii="Franklin Gothic Book" w:hAnsi="Franklin Gothic Book"/>
                <w:b/>
                <w:bCs/>
                <w:color w:val="FFFFFF" w:themeColor="background1"/>
                <w:sz w:val="24"/>
                <w:szCs w:val="24"/>
              </w:rPr>
            </w:pPr>
            <w:r w:rsidRPr="0092235B">
              <w:rPr>
                <w:rFonts w:ascii="Franklin Gothic Book" w:hAnsi="Franklin Gothic Book"/>
                <w:b/>
                <w:bCs/>
                <w:color w:val="FFFFFF" w:themeColor="background1"/>
                <w:sz w:val="24"/>
                <w:szCs w:val="24"/>
              </w:rPr>
              <w:t xml:space="preserve">Description </w:t>
            </w:r>
            <w:r w:rsidR="001C3699" w:rsidRPr="0092235B">
              <w:rPr>
                <w:rFonts w:ascii="Franklin Gothic Book" w:hAnsi="Franklin Gothic Book"/>
                <w:b/>
                <w:bCs/>
                <w:color w:val="FFFFFF" w:themeColor="background1"/>
                <w:sz w:val="24"/>
                <w:szCs w:val="24"/>
              </w:rPr>
              <w:t>of Capability</w:t>
            </w:r>
          </w:p>
        </w:tc>
      </w:tr>
      <w:tr w:rsidR="00E46704" w:rsidRPr="0092235B" w14:paraId="4B780BB2" w14:textId="77777777" w:rsidTr="00996CC6">
        <w:trPr>
          <w:cantSplit/>
        </w:trPr>
        <w:tc>
          <w:tcPr>
            <w:tcW w:w="2340" w:type="dxa"/>
            <w:shd w:val="clear" w:color="auto" w:fill="FFFFFF" w:themeFill="background1"/>
          </w:tcPr>
          <w:p w14:paraId="79C1BC15"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Planning</w:t>
            </w:r>
          </w:p>
        </w:tc>
        <w:tc>
          <w:tcPr>
            <w:tcW w:w="2340" w:type="dxa"/>
            <w:shd w:val="clear" w:color="auto" w:fill="FFFFFF" w:themeFill="background1"/>
          </w:tcPr>
          <w:p w14:paraId="185965B2"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All</w:t>
            </w:r>
          </w:p>
        </w:tc>
        <w:tc>
          <w:tcPr>
            <w:tcW w:w="9270" w:type="dxa"/>
            <w:shd w:val="clear" w:color="auto" w:fill="FFFFFF" w:themeFill="background1"/>
          </w:tcPr>
          <w:p w14:paraId="389F1F14" w14:textId="2F6B22F4" w:rsidR="00F50305" w:rsidRPr="0092235B" w:rsidRDefault="00585681"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c</w:t>
            </w:r>
            <w:r w:rsidR="00F50305" w:rsidRPr="0092235B">
              <w:rPr>
                <w:rFonts w:ascii="Franklin Gothic Book" w:hAnsi="Franklin Gothic Book"/>
                <w:sz w:val="24"/>
                <w:szCs w:val="24"/>
              </w:rPr>
              <w:t>onduct</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a systematic process engaging the </w:t>
            </w:r>
            <w:r w:rsidR="00D06337" w:rsidRPr="0092235B">
              <w:rPr>
                <w:rFonts w:ascii="Franklin Gothic Book" w:hAnsi="Franklin Gothic Book"/>
                <w:sz w:val="24"/>
                <w:szCs w:val="24"/>
              </w:rPr>
              <w:t>W</w:t>
            </w:r>
            <w:r w:rsidR="00F50305" w:rsidRPr="0092235B">
              <w:rPr>
                <w:rFonts w:ascii="Franklin Gothic Book" w:hAnsi="Franklin Gothic Book"/>
                <w:sz w:val="24"/>
                <w:szCs w:val="24"/>
              </w:rPr>
              <w:t xml:space="preserve">hole </w:t>
            </w:r>
            <w:r w:rsidR="00D06337" w:rsidRPr="0092235B">
              <w:rPr>
                <w:rFonts w:ascii="Franklin Gothic Book" w:hAnsi="Franklin Gothic Book"/>
                <w:sz w:val="24"/>
                <w:szCs w:val="24"/>
              </w:rPr>
              <w:t>C</w:t>
            </w:r>
            <w:r w:rsidR="00F50305" w:rsidRPr="0092235B">
              <w:rPr>
                <w:rFonts w:ascii="Franklin Gothic Book" w:hAnsi="Franklin Gothic Book"/>
                <w:sz w:val="24"/>
                <w:szCs w:val="24"/>
              </w:rPr>
              <w:t>ommunity</w:t>
            </w:r>
            <w:r w:rsidRPr="0092235B">
              <w:rPr>
                <w:rFonts w:ascii="Franklin Gothic Book" w:hAnsi="Franklin Gothic Book"/>
                <w:sz w:val="24"/>
                <w:szCs w:val="24"/>
              </w:rPr>
              <w:t>,</w:t>
            </w:r>
            <w:r w:rsidR="00F50305" w:rsidRPr="0092235B">
              <w:rPr>
                <w:rFonts w:ascii="Franklin Gothic Book" w:hAnsi="Franklin Gothic Book"/>
                <w:sz w:val="24"/>
                <w:szCs w:val="24"/>
              </w:rPr>
              <w:t xml:space="preserve"> as appropriate</w:t>
            </w:r>
            <w:r w:rsidRPr="0092235B">
              <w:rPr>
                <w:rFonts w:ascii="Franklin Gothic Book" w:hAnsi="Franklin Gothic Book"/>
                <w:sz w:val="24"/>
                <w:szCs w:val="24"/>
              </w:rPr>
              <w:t>,</w:t>
            </w:r>
            <w:r w:rsidR="00F50305" w:rsidRPr="0092235B">
              <w:rPr>
                <w:rFonts w:ascii="Franklin Gothic Book" w:hAnsi="Franklin Gothic Book"/>
                <w:sz w:val="24"/>
                <w:szCs w:val="24"/>
              </w:rPr>
              <w:t xml:space="preserve"> in the development of executable strategic, operational, and/or tactical-level approaches to meet</w:t>
            </w:r>
            <w:r w:rsidRPr="0092235B">
              <w:rPr>
                <w:rFonts w:ascii="Franklin Gothic Book" w:hAnsi="Franklin Gothic Book"/>
                <w:sz w:val="24"/>
                <w:szCs w:val="24"/>
              </w:rPr>
              <w:t xml:space="preserve"> the</w:t>
            </w:r>
            <w:r w:rsidR="00F50305" w:rsidRPr="0092235B">
              <w:rPr>
                <w:rFonts w:ascii="Franklin Gothic Book" w:hAnsi="Franklin Gothic Book"/>
                <w:sz w:val="24"/>
                <w:szCs w:val="24"/>
              </w:rPr>
              <w:t xml:space="preserve"> defined objectives</w:t>
            </w:r>
            <w:r w:rsidRPr="0092235B">
              <w:rPr>
                <w:rFonts w:ascii="Franklin Gothic Book" w:hAnsi="Franklin Gothic Book"/>
                <w:sz w:val="24"/>
                <w:szCs w:val="24"/>
              </w:rPr>
              <w:t>.</w:t>
            </w:r>
          </w:p>
        </w:tc>
      </w:tr>
      <w:tr w:rsidR="00E46704" w:rsidRPr="0092235B" w14:paraId="7DF9E001" w14:textId="77777777" w:rsidTr="00996CC6">
        <w:trPr>
          <w:cantSplit/>
        </w:trPr>
        <w:tc>
          <w:tcPr>
            <w:tcW w:w="2340" w:type="dxa"/>
            <w:shd w:val="clear" w:color="auto" w:fill="F2F2F2" w:themeFill="background1" w:themeFillShade="F2"/>
          </w:tcPr>
          <w:p w14:paraId="576585CD"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Public Information and Warning</w:t>
            </w:r>
          </w:p>
        </w:tc>
        <w:tc>
          <w:tcPr>
            <w:tcW w:w="2340" w:type="dxa"/>
            <w:shd w:val="clear" w:color="auto" w:fill="F2F2F2" w:themeFill="background1" w:themeFillShade="F2"/>
          </w:tcPr>
          <w:p w14:paraId="6CCAF704"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All</w:t>
            </w:r>
          </w:p>
        </w:tc>
        <w:tc>
          <w:tcPr>
            <w:tcW w:w="9270" w:type="dxa"/>
            <w:shd w:val="clear" w:color="auto" w:fill="F2F2F2" w:themeFill="background1" w:themeFillShade="F2"/>
          </w:tcPr>
          <w:p w14:paraId="417343B9" w14:textId="340F1813" w:rsidR="00F50305" w:rsidRPr="0092235B" w:rsidRDefault="00585681"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d</w:t>
            </w:r>
            <w:r w:rsidR="00F50305" w:rsidRPr="0092235B">
              <w:rPr>
                <w:rFonts w:ascii="Franklin Gothic Book" w:hAnsi="Franklin Gothic Book"/>
                <w:sz w:val="24"/>
                <w:szCs w:val="24"/>
              </w:rPr>
              <w:t>eliver</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coordinated, prompt, reliable, and actionable information to the </w:t>
            </w:r>
            <w:r w:rsidRPr="0092235B">
              <w:rPr>
                <w:rFonts w:ascii="Franklin Gothic Book" w:hAnsi="Franklin Gothic Book"/>
                <w:sz w:val="24"/>
                <w:szCs w:val="24"/>
              </w:rPr>
              <w:t>W</w:t>
            </w:r>
            <w:r w:rsidR="00F50305" w:rsidRPr="0092235B">
              <w:rPr>
                <w:rFonts w:ascii="Franklin Gothic Book" w:hAnsi="Franklin Gothic Book"/>
                <w:sz w:val="24"/>
                <w:szCs w:val="24"/>
              </w:rPr>
              <w:t xml:space="preserve">hole </w:t>
            </w:r>
            <w:r w:rsidRPr="0092235B">
              <w:rPr>
                <w:rFonts w:ascii="Franklin Gothic Book" w:hAnsi="Franklin Gothic Book"/>
                <w:sz w:val="24"/>
                <w:szCs w:val="24"/>
              </w:rPr>
              <w:t>C</w:t>
            </w:r>
            <w:r w:rsidR="00F50305" w:rsidRPr="0092235B">
              <w:rPr>
                <w:rFonts w:ascii="Franklin Gothic Book" w:hAnsi="Franklin Gothic Book"/>
                <w:sz w:val="24"/>
                <w:szCs w:val="24"/>
              </w:rPr>
              <w:t xml:space="preserve">ommunity using clear, consistent, accessible, and culturally and linguistically appropriate methods to effectively relay information regarding any threat or hazard, </w:t>
            </w:r>
            <w:proofErr w:type="gramStart"/>
            <w:r w:rsidR="00F50305" w:rsidRPr="0092235B">
              <w:rPr>
                <w:rFonts w:ascii="Franklin Gothic Book" w:hAnsi="Franklin Gothic Book"/>
                <w:sz w:val="24"/>
                <w:szCs w:val="24"/>
              </w:rPr>
              <w:t>as well as</w:t>
            </w:r>
            <w:r w:rsidRPr="0092235B">
              <w:rPr>
                <w:rFonts w:ascii="Franklin Gothic Book" w:hAnsi="Franklin Gothic Book"/>
                <w:sz w:val="24"/>
                <w:szCs w:val="24"/>
              </w:rPr>
              <w:t>,</w:t>
            </w:r>
            <w:proofErr w:type="gramEnd"/>
            <w:r w:rsidR="00F50305" w:rsidRPr="0092235B">
              <w:rPr>
                <w:rFonts w:ascii="Franklin Gothic Book" w:hAnsi="Franklin Gothic Book"/>
                <w:sz w:val="24"/>
                <w:szCs w:val="24"/>
              </w:rPr>
              <w:t xml:space="preserve"> the actions being taken and the assistance being made available, as appropriate</w:t>
            </w:r>
            <w:r w:rsidRPr="0092235B">
              <w:rPr>
                <w:rFonts w:ascii="Franklin Gothic Book" w:hAnsi="Franklin Gothic Book"/>
                <w:sz w:val="24"/>
                <w:szCs w:val="24"/>
              </w:rPr>
              <w:t>.</w:t>
            </w:r>
          </w:p>
        </w:tc>
      </w:tr>
      <w:tr w:rsidR="00E46704" w:rsidRPr="0092235B" w14:paraId="75D95AEB" w14:textId="77777777" w:rsidTr="00996CC6">
        <w:trPr>
          <w:cantSplit/>
        </w:trPr>
        <w:tc>
          <w:tcPr>
            <w:tcW w:w="2340" w:type="dxa"/>
            <w:shd w:val="clear" w:color="auto" w:fill="FFFFFF" w:themeFill="background1"/>
          </w:tcPr>
          <w:p w14:paraId="7613715C"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lastRenderedPageBreak/>
              <w:t>Operational Coordination</w:t>
            </w:r>
          </w:p>
        </w:tc>
        <w:tc>
          <w:tcPr>
            <w:tcW w:w="2340" w:type="dxa"/>
            <w:shd w:val="clear" w:color="auto" w:fill="FFFFFF" w:themeFill="background1"/>
          </w:tcPr>
          <w:p w14:paraId="62F0BEF2"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All</w:t>
            </w:r>
          </w:p>
        </w:tc>
        <w:tc>
          <w:tcPr>
            <w:tcW w:w="9270" w:type="dxa"/>
            <w:shd w:val="clear" w:color="auto" w:fill="FFFFFF" w:themeFill="background1"/>
          </w:tcPr>
          <w:p w14:paraId="48DA32BD" w14:textId="78815F93"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e</w:t>
            </w:r>
            <w:r w:rsidR="00F50305" w:rsidRPr="0092235B">
              <w:rPr>
                <w:rFonts w:ascii="Franklin Gothic Book" w:hAnsi="Franklin Gothic Book"/>
                <w:sz w:val="24"/>
                <w:szCs w:val="24"/>
              </w:rPr>
              <w:t>stablish</w:t>
            </w:r>
            <w:r w:rsidR="00D20ECB" w:rsidRPr="0092235B">
              <w:rPr>
                <w:rFonts w:ascii="Franklin Gothic Book" w:hAnsi="Franklin Gothic Book"/>
                <w:sz w:val="24"/>
                <w:szCs w:val="24"/>
              </w:rPr>
              <w:t>es</w:t>
            </w:r>
            <w:r w:rsidR="00F50305" w:rsidRPr="0092235B">
              <w:rPr>
                <w:rFonts w:ascii="Franklin Gothic Book" w:hAnsi="Franklin Gothic Book"/>
                <w:sz w:val="24"/>
                <w:szCs w:val="24"/>
              </w:rPr>
              <w:t xml:space="preserve"> and maintain a unified and coordinated operational structure and process that appropriately integrates all critical stakeholders and supports the execution of core capabilities</w:t>
            </w:r>
            <w:r w:rsidRPr="0092235B">
              <w:rPr>
                <w:rFonts w:ascii="Franklin Gothic Book" w:hAnsi="Franklin Gothic Book"/>
                <w:sz w:val="24"/>
                <w:szCs w:val="24"/>
              </w:rPr>
              <w:t>.</w:t>
            </w:r>
          </w:p>
        </w:tc>
      </w:tr>
      <w:tr w:rsidR="00E46704" w:rsidRPr="0092235B" w14:paraId="4DE979DC" w14:textId="77777777" w:rsidTr="00996CC6">
        <w:trPr>
          <w:cantSplit/>
        </w:trPr>
        <w:tc>
          <w:tcPr>
            <w:tcW w:w="2340" w:type="dxa"/>
            <w:shd w:val="clear" w:color="auto" w:fill="F2F2F2" w:themeFill="background1" w:themeFillShade="F2"/>
          </w:tcPr>
          <w:p w14:paraId="2E81D68B" w14:textId="77777777" w:rsidR="00F50305" w:rsidRPr="0092235B" w:rsidRDefault="00F50305" w:rsidP="00541605">
            <w:pPr>
              <w:keepNext/>
              <w:keepLines/>
              <w:spacing w:before="60" w:after="60"/>
              <w:rPr>
                <w:rFonts w:ascii="Franklin Gothic Book" w:hAnsi="Franklin Gothic Book"/>
                <w:sz w:val="24"/>
                <w:szCs w:val="24"/>
              </w:rPr>
            </w:pPr>
            <w:r w:rsidRPr="0092235B">
              <w:rPr>
                <w:rFonts w:ascii="Franklin Gothic Book" w:hAnsi="Franklin Gothic Book"/>
                <w:sz w:val="24"/>
                <w:szCs w:val="24"/>
              </w:rPr>
              <w:t>Intelligence and Information Sharing</w:t>
            </w:r>
          </w:p>
        </w:tc>
        <w:tc>
          <w:tcPr>
            <w:tcW w:w="2340" w:type="dxa"/>
            <w:shd w:val="clear" w:color="auto" w:fill="F2F2F2" w:themeFill="background1" w:themeFillShade="F2"/>
          </w:tcPr>
          <w:p w14:paraId="46105EFF" w14:textId="0CB0563A" w:rsidR="00F50305" w:rsidRPr="0092235B" w:rsidRDefault="00F50305" w:rsidP="00541605">
            <w:pPr>
              <w:keepNext/>
              <w:keepLines/>
              <w:spacing w:before="60" w:after="60"/>
              <w:rPr>
                <w:rFonts w:ascii="Franklin Gothic Book" w:hAnsi="Franklin Gothic Book"/>
                <w:sz w:val="24"/>
                <w:szCs w:val="24"/>
              </w:rPr>
            </w:pPr>
            <w:r w:rsidRPr="0092235B">
              <w:rPr>
                <w:rStyle w:val="normaltextrun"/>
                <w:rFonts w:ascii="Franklin Gothic Book" w:hAnsi="Franklin Gothic Book"/>
                <w:sz w:val="24"/>
                <w:szCs w:val="24"/>
              </w:rPr>
              <w:t>Prevention</w:t>
            </w:r>
            <w:r w:rsidR="00AD685E" w:rsidRPr="0092235B">
              <w:rPr>
                <w:rStyle w:val="normaltextrun"/>
                <w:rFonts w:ascii="Franklin Gothic Book" w:hAnsi="Franklin Gothic Book"/>
                <w:sz w:val="24"/>
                <w:szCs w:val="24"/>
              </w:rPr>
              <w:t xml:space="preserve"> and/or </w:t>
            </w:r>
            <w:r w:rsidRPr="0092235B">
              <w:rPr>
                <w:rStyle w:val="normaltextrun"/>
                <w:rFonts w:ascii="Franklin Gothic Book" w:hAnsi="Franklin Gothic Book"/>
                <w:sz w:val="24"/>
                <w:szCs w:val="24"/>
              </w:rPr>
              <w:t>Protection</w:t>
            </w:r>
          </w:p>
        </w:tc>
        <w:tc>
          <w:tcPr>
            <w:tcW w:w="9270" w:type="dxa"/>
            <w:shd w:val="clear" w:color="auto" w:fill="F2F2F2" w:themeFill="background1" w:themeFillShade="F2"/>
          </w:tcPr>
          <w:p w14:paraId="4804D5C0" w14:textId="77777777" w:rsidR="00FB1083" w:rsidRPr="0092235B" w:rsidRDefault="00A432B8" w:rsidP="00541605">
            <w:pPr>
              <w:keepNext/>
              <w:keepLines/>
              <w:spacing w:before="60" w:after="60"/>
              <w:rPr>
                <w:rFonts w:ascii="Franklin Gothic Book" w:hAnsi="Franklin Gothic Book"/>
                <w:sz w:val="24"/>
                <w:szCs w:val="24"/>
              </w:rPr>
            </w:pPr>
            <w:r w:rsidRPr="0092235B">
              <w:rPr>
                <w:rFonts w:ascii="Franklin Gothic Book" w:hAnsi="Franklin Gothic Book"/>
                <w:sz w:val="24"/>
                <w:szCs w:val="24"/>
              </w:rPr>
              <w:t>This capability p</w:t>
            </w:r>
            <w:r w:rsidR="00F50305" w:rsidRPr="0092235B">
              <w:rPr>
                <w:rFonts w:ascii="Franklin Gothic Book" w:hAnsi="Franklin Gothic Book"/>
                <w:sz w:val="24"/>
                <w:szCs w:val="24"/>
              </w:rPr>
              <w:t>rovide</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timely, accurate, and actionable information resulting from the planning, direction, collection, exploitation, processing, analysis, production, dissemination, evaluation, and feedback of available information concerning physical and cyber threats to the United States, its people, property, or interests; the development, proliferation, or use of </w:t>
            </w:r>
            <w:r w:rsidRPr="0092235B">
              <w:rPr>
                <w:rFonts w:ascii="Franklin Gothic Book" w:hAnsi="Franklin Gothic Book"/>
                <w:sz w:val="24"/>
                <w:szCs w:val="24"/>
              </w:rPr>
              <w:t>weapons of mass destruction</w:t>
            </w:r>
            <w:r w:rsidR="00F50305" w:rsidRPr="0092235B">
              <w:rPr>
                <w:rFonts w:ascii="Franklin Gothic Book" w:hAnsi="Franklin Gothic Book"/>
                <w:sz w:val="24"/>
                <w:szCs w:val="24"/>
              </w:rPr>
              <w:t>; or any other matter bearing on</w:t>
            </w:r>
            <w:r w:rsidRPr="0092235B">
              <w:rPr>
                <w:rFonts w:ascii="Franklin Gothic Book" w:hAnsi="Franklin Gothic Book"/>
                <w:sz w:val="24"/>
                <w:szCs w:val="24"/>
              </w:rPr>
              <w:t xml:space="preserve"> United States</w:t>
            </w:r>
            <w:r w:rsidR="00F50305" w:rsidRPr="0092235B">
              <w:rPr>
                <w:rFonts w:ascii="Franklin Gothic Book" w:hAnsi="Franklin Gothic Book"/>
                <w:sz w:val="24"/>
                <w:szCs w:val="24"/>
              </w:rPr>
              <w:t xml:space="preserve"> national or homeland security by </w:t>
            </w:r>
            <w:r w:rsidRPr="0092235B">
              <w:rPr>
                <w:rFonts w:ascii="Franklin Gothic Book" w:hAnsi="Franklin Gothic Book"/>
                <w:sz w:val="24"/>
                <w:szCs w:val="24"/>
              </w:rPr>
              <w:t xml:space="preserve">Federal, State, Local, Tribal, and Territorial, </w:t>
            </w:r>
            <w:r w:rsidR="00F50305" w:rsidRPr="0092235B">
              <w:rPr>
                <w:rFonts w:ascii="Franklin Gothic Book" w:hAnsi="Franklin Gothic Book"/>
                <w:sz w:val="24"/>
                <w:szCs w:val="24"/>
              </w:rPr>
              <w:t>and other stakeholders</w:t>
            </w:r>
            <w:r w:rsidRPr="0092235B">
              <w:rPr>
                <w:rFonts w:ascii="Franklin Gothic Book" w:hAnsi="Franklin Gothic Book"/>
                <w:sz w:val="24"/>
                <w:szCs w:val="24"/>
              </w:rPr>
              <w:t>.</w:t>
            </w:r>
            <w:r w:rsidR="00F50305" w:rsidRPr="0092235B">
              <w:rPr>
                <w:rFonts w:ascii="Franklin Gothic Book" w:hAnsi="Franklin Gothic Book"/>
                <w:sz w:val="24"/>
                <w:szCs w:val="24"/>
              </w:rPr>
              <w:t xml:space="preserve"> </w:t>
            </w:r>
          </w:p>
          <w:p w14:paraId="7D1947EE" w14:textId="2DDE663C" w:rsidR="00F50305" w:rsidRPr="0092235B" w:rsidRDefault="00F50305" w:rsidP="00541605">
            <w:pPr>
              <w:keepNext/>
              <w:keepLines/>
              <w:spacing w:before="60" w:after="60"/>
              <w:rPr>
                <w:rFonts w:ascii="Franklin Gothic Book" w:hAnsi="Franklin Gothic Book" w:cs="Arial"/>
                <w:sz w:val="24"/>
                <w:szCs w:val="24"/>
              </w:rPr>
            </w:pPr>
            <w:r w:rsidRPr="0092235B">
              <w:rPr>
                <w:rFonts w:ascii="Franklin Gothic Book" w:hAnsi="Franklin Gothic Book"/>
                <w:sz w:val="24"/>
                <w:szCs w:val="24"/>
              </w:rPr>
              <w:t>Information sharing is the ability to exchange intelligence, information, data, or knowledge among government or private sector entities, as appropriate</w:t>
            </w:r>
            <w:r w:rsidR="00A432B8" w:rsidRPr="0092235B">
              <w:rPr>
                <w:rFonts w:ascii="Franklin Gothic Book" w:hAnsi="Franklin Gothic Book"/>
                <w:sz w:val="24"/>
                <w:szCs w:val="24"/>
              </w:rPr>
              <w:t>.</w:t>
            </w:r>
          </w:p>
        </w:tc>
      </w:tr>
      <w:tr w:rsidR="00E46704" w:rsidRPr="0092235B" w14:paraId="1B00315B" w14:textId="77777777" w:rsidTr="00996CC6">
        <w:trPr>
          <w:cantSplit/>
        </w:trPr>
        <w:tc>
          <w:tcPr>
            <w:tcW w:w="2340" w:type="dxa"/>
            <w:shd w:val="clear" w:color="auto" w:fill="FFFFFF" w:themeFill="background1"/>
          </w:tcPr>
          <w:p w14:paraId="10F4C544"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Interdiction and Disruption</w:t>
            </w:r>
          </w:p>
        </w:tc>
        <w:tc>
          <w:tcPr>
            <w:tcW w:w="2340" w:type="dxa"/>
            <w:shd w:val="clear" w:color="auto" w:fill="FFFFFF" w:themeFill="background1"/>
          </w:tcPr>
          <w:p w14:paraId="19407B1A" w14:textId="28BB4BCA" w:rsidR="00F50305" w:rsidRPr="0092235B" w:rsidRDefault="00F50305" w:rsidP="00541605">
            <w:pPr>
              <w:spacing w:before="60" w:after="60"/>
              <w:rPr>
                <w:rFonts w:ascii="Franklin Gothic Book" w:hAnsi="Franklin Gothic Book"/>
                <w:sz w:val="24"/>
                <w:szCs w:val="24"/>
              </w:rPr>
            </w:pPr>
            <w:r w:rsidRPr="0092235B">
              <w:rPr>
                <w:rStyle w:val="normaltextrun"/>
                <w:rFonts w:ascii="Franklin Gothic Book" w:hAnsi="Franklin Gothic Book"/>
                <w:sz w:val="24"/>
                <w:szCs w:val="24"/>
              </w:rPr>
              <w:t>Prevention</w:t>
            </w:r>
            <w:r w:rsidR="00AD685E" w:rsidRPr="0092235B">
              <w:rPr>
                <w:rStyle w:val="normaltextrun"/>
                <w:rFonts w:ascii="Franklin Gothic Book" w:hAnsi="Franklin Gothic Book"/>
                <w:sz w:val="24"/>
                <w:szCs w:val="24"/>
              </w:rPr>
              <w:t xml:space="preserve"> and</w:t>
            </w:r>
            <w:r w:rsidRPr="0092235B">
              <w:rPr>
                <w:rStyle w:val="normaltextrun"/>
                <w:rFonts w:ascii="Franklin Gothic Book" w:hAnsi="Franklin Gothic Book"/>
                <w:sz w:val="24"/>
                <w:szCs w:val="24"/>
              </w:rPr>
              <w:t>/</w:t>
            </w:r>
            <w:r w:rsidR="00AD685E" w:rsidRPr="0092235B">
              <w:rPr>
                <w:rStyle w:val="normaltextrun"/>
                <w:rFonts w:ascii="Franklin Gothic Book" w:hAnsi="Franklin Gothic Book"/>
                <w:sz w:val="24"/>
                <w:szCs w:val="24"/>
              </w:rPr>
              <w:t xml:space="preserve">or </w:t>
            </w:r>
            <w:r w:rsidRPr="0092235B">
              <w:rPr>
                <w:rStyle w:val="normaltextrun"/>
                <w:rFonts w:ascii="Franklin Gothic Book" w:hAnsi="Franklin Gothic Book"/>
                <w:sz w:val="24"/>
                <w:szCs w:val="24"/>
              </w:rPr>
              <w:t>Protection</w:t>
            </w:r>
          </w:p>
        </w:tc>
        <w:tc>
          <w:tcPr>
            <w:tcW w:w="9270" w:type="dxa"/>
            <w:shd w:val="clear" w:color="auto" w:fill="FFFFFF" w:themeFill="background1"/>
          </w:tcPr>
          <w:p w14:paraId="59BF4D2A" w14:textId="0FC5822C"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d</w:t>
            </w:r>
            <w:r w:rsidR="00F50305" w:rsidRPr="0092235B">
              <w:rPr>
                <w:rFonts w:ascii="Franklin Gothic Book" w:hAnsi="Franklin Gothic Book"/>
                <w:sz w:val="24"/>
                <w:szCs w:val="24"/>
              </w:rPr>
              <w:t>elay</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divert</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intercept</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halt</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apprehend</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or secure</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threats and/or hazards</w:t>
            </w:r>
            <w:r w:rsidRPr="0092235B">
              <w:rPr>
                <w:rFonts w:ascii="Franklin Gothic Book" w:hAnsi="Franklin Gothic Book"/>
                <w:sz w:val="24"/>
                <w:szCs w:val="24"/>
              </w:rPr>
              <w:t>.</w:t>
            </w:r>
          </w:p>
        </w:tc>
      </w:tr>
      <w:tr w:rsidR="00E46704" w:rsidRPr="0092235B" w14:paraId="06A6E5AF" w14:textId="77777777" w:rsidTr="00996CC6">
        <w:trPr>
          <w:cantSplit/>
        </w:trPr>
        <w:tc>
          <w:tcPr>
            <w:tcW w:w="2340" w:type="dxa"/>
            <w:shd w:val="clear" w:color="auto" w:fill="F2F2F2" w:themeFill="background1" w:themeFillShade="F2"/>
          </w:tcPr>
          <w:p w14:paraId="71723584"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Screening, Search, and Detection</w:t>
            </w:r>
          </w:p>
        </w:tc>
        <w:tc>
          <w:tcPr>
            <w:tcW w:w="2340" w:type="dxa"/>
            <w:shd w:val="clear" w:color="auto" w:fill="F2F2F2" w:themeFill="background1" w:themeFillShade="F2"/>
          </w:tcPr>
          <w:p w14:paraId="457BF167" w14:textId="76AE149E" w:rsidR="00F50305" w:rsidRPr="0092235B" w:rsidRDefault="00F50305" w:rsidP="00541605">
            <w:pPr>
              <w:spacing w:before="60" w:after="60"/>
              <w:rPr>
                <w:rFonts w:ascii="Franklin Gothic Book" w:hAnsi="Franklin Gothic Book"/>
                <w:sz w:val="24"/>
                <w:szCs w:val="24"/>
              </w:rPr>
            </w:pPr>
            <w:r w:rsidRPr="0092235B">
              <w:rPr>
                <w:rStyle w:val="normaltextrun"/>
                <w:rFonts w:ascii="Franklin Gothic Book" w:hAnsi="Franklin Gothic Book"/>
                <w:sz w:val="24"/>
                <w:szCs w:val="24"/>
              </w:rPr>
              <w:t>Prevention</w:t>
            </w:r>
            <w:r w:rsidR="00FB1083" w:rsidRPr="0092235B">
              <w:rPr>
                <w:rStyle w:val="normaltextrun"/>
                <w:rFonts w:ascii="Franklin Gothic Book" w:hAnsi="Franklin Gothic Book"/>
                <w:sz w:val="24"/>
                <w:szCs w:val="24"/>
              </w:rPr>
              <w:t xml:space="preserve"> </w:t>
            </w:r>
            <w:r w:rsidR="00AD685E" w:rsidRPr="0092235B">
              <w:rPr>
                <w:rStyle w:val="normaltextrun"/>
                <w:rFonts w:ascii="Franklin Gothic Book" w:hAnsi="Franklin Gothic Book"/>
                <w:sz w:val="24"/>
                <w:szCs w:val="24"/>
              </w:rPr>
              <w:t>and</w:t>
            </w:r>
            <w:r w:rsidRPr="0092235B">
              <w:rPr>
                <w:rStyle w:val="normaltextrun"/>
                <w:rFonts w:ascii="Franklin Gothic Book" w:hAnsi="Franklin Gothic Book"/>
                <w:sz w:val="24"/>
                <w:szCs w:val="24"/>
              </w:rPr>
              <w:t>/</w:t>
            </w:r>
            <w:r w:rsidR="00AD685E" w:rsidRPr="0092235B">
              <w:rPr>
                <w:rStyle w:val="normaltextrun"/>
                <w:rFonts w:ascii="Franklin Gothic Book" w:hAnsi="Franklin Gothic Book"/>
                <w:sz w:val="24"/>
                <w:szCs w:val="24"/>
              </w:rPr>
              <w:t xml:space="preserve">or </w:t>
            </w:r>
            <w:r w:rsidRPr="0092235B">
              <w:rPr>
                <w:rStyle w:val="normaltextrun"/>
                <w:rFonts w:ascii="Franklin Gothic Book" w:hAnsi="Franklin Gothic Book"/>
                <w:sz w:val="24"/>
                <w:szCs w:val="24"/>
              </w:rPr>
              <w:t>Protection</w:t>
            </w:r>
          </w:p>
        </w:tc>
        <w:tc>
          <w:tcPr>
            <w:tcW w:w="9270" w:type="dxa"/>
            <w:shd w:val="clear" w:color="auto" w:fill="F2F2F2" w:themeFill="background1" w:themeFillShade="F2"/>
          </w:tcPr>
          <w:p w14:paraId="3EE8DE5A" w14:textId="41588D8B"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i</w:t>
            </w:r>
            <w:r w:rsidR="00F50305" w:rsidRPr="0092235B">
              <w:rPr>
                <w:rFonts w:ascii="Franklin Gothic Book" w:hAnsi="Franklin Gothic Book"/>
                <w:sz w:val="24"/>
                <w:szCs w:val="24"/>
              </w:rPr>
              <w:t>dentif</w:t>
            </w:r>
            <w:r w:rsidR="00D20ECB" w:rsidRPr="0092235B">
              <w:rPr>
                <w:rFonts w:ascii="Franklin Gothic Book" w:hAnsi="Franklin Gothic Book"/>
                <w:sz w:val="24"/>
                <w:szCs w:val="24"/>
              </w:rPr>
              <w:t>ies</w:t>
            </w:r>
            <w:r w:rsidR="00F50305" w:rsidRPr="0092235B">
              <w:rPr>
                <w:rFonts w:ascii="Franklin Gothic Book" w:hAnsi="Franklin Gothic Book"/>
                <w:sz w:val="24"/>
                <w:szCs w:val="24"/>
              </w:rPr>
              <w:t>, discover</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or locate</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threats and/or hazards through active and passive surveillance and search procedures</w:t>
            </w:r>
            <w:r w:rsidRPr="0092235B">
              <w:rPr>
                <w:rFonts w:ascii="Franklin Gothic Book" w:hAnsi="Franklin Gothic Book"/>
                <w:sz w:val="24"/>
                <w:szCs w:val="24"/>
              </w:rPr>
              <w:t>.</w:t>
            </w:r>
            <w:r w:rsidR="00F50305" w:rsidRPr="0092235B">
              <w:rPr>
                <w:rFonts w:ascii="Franklin Gothic Book" w:hAnsi="Franklin Gothic Book"/>
                <w:sz w:val="24"/>
                <w:szCs w:val="24"/>
              </w:rPr>
              <w:t xml:space="preserve"> This may include the use of systematic examinations and assessments, bio surveillance, sensor technologies, or physical investigation and intelligence</w:t>
            </w:r>
            <w:r w:rsidRPr="0092235B">
              <w:rPr>
                <w:rFonts w:ascii="Franklin Gothic Book" w:hAnsi="Franklin Gothic Book"/>
                <w:sz w:val="24"/>
                <w:szCs w:val="24"/>
              </w:rPr>
              <w:t>.</w:t>
            </w:r>
          </w:p>
        </w:tc>
      </w:tr>
      <w:tr w:rsidR="00E46704" w:rsidRPr="0092235B" w14:paraId="06430201" w14:textId="77777777" w:rsidTr="00996CC6">
        <w:trPr>
          <w:cantSplit/>
        </w:trPr>
        <w:tc>
          <w:tcPr>
            <w:tcW w:w="2340" w:type="dxa"/>
            <w:shd w:val="clear" w:color="auto" w:fill="FFFFFF" w:themeFill="background1"/>
          </w:tcPr>
          <w:p w14:paraId="4BC62CE3" w14:textId="77777777" w:rsidR="00F50305" w:rsidRPr="0092235B" w:rsidRDefault="00F50305" w:rsidP="00DE25C7">
            <w:pPr>
              <w:keepNext/>
              <w:keepLines/>
              <w:spacing w:before="60" w:after="60"/>
              <w:rPr>
                <w:rFonts w:ascii="Franklin Gothic Book" w:hAnsi="Franklin Gothic Book"/>
                <w:sz w:val="24"/>
                <w:szCs w:val="24"/>
              </w:rPr>
            </w:pPr>
            <w:r w:rsidRPr="0092235B">
              <w:rPr>
                <w:rFonts w:ascii="Franklin Gothic Book" w:hAnsi="Franklin Gothic Book"/>
                <w:sz w:val="24"/>
                <w:szCs w:val="24"/>
              </w:rPr>
              <w:t>Forensics and Attribution</w:t>
            </w:r>
          </w:p>
        </w:tc>
        <w:tc>
          <w:tcPr>
            <w:tcW w:w="2340" w:type="dxa"/>
            <w:shd w:val="clear" w:color="auto" w:fill="FFFFFF" w:themeFill="background1"/>
          </w:tcPr>
          <w:p w14:paraId="0CB4D0CB" w14:textId="77777777" w:rsidR="00F50305" w:rsidRPr="0092235B" w:rsidRDefault="00F50305" w:rsidP="00DE25C7">
            <w:pPr>
              <w:keepNext/>
              <w:keepLines/>
              <w:spacing w:before="60" w:after="60"/>
              <w:rPr>
                <w:rStyle w:val="normaltextrun"/>
                <w:rFonts w:ascii="Franklin Gothic Book" w:hAnsi="Franklin Gothic Book"/>
                <w:sz w:val="24"/>
                <w:szCs w:val="24"/>
              </w:rPr>
            </w:pPr>
            <w:r w:rsidRPr="0092235B">
              <w:rPr>
                <w:rStyle w:val="normaltextrun"/>
                <w:rFonts w:ascii="Franklin Gothic Book" w:hAnsi="Franklin Gothic Book"/>
                <w:sz w:val="24"/>
                <w:szCs w:val="24"/>
              </w:rPr>
              <w:t>Prevention</w:t>
            </w:r>
          </w:p>
        </w:tc>
        <w:tc>
          <w:tcPr>
            <w:tcW w:w="9270" w:type="dxa"/>
            <w:shd w:val="clear" w:color="auto" w:fill="FFFFFF" w:themeFill="background1"/>
          </w:tcPr>
          <w:p w14:paraId="0FBAA46F" w14:textId="00F4FF11" w:rsidR="00F50305" w:rsidRPr="0092235B" w:rsidRDefault="00A432B8" w:rsidP="00DE25C7">
            <w:pPr>
              <w:keepNext/>
              <w:keepLines/>
              <w:spacing w:before="60" w:after="60"/>
              <w:rPr>
                <w:rFonts w:ascii="Franklin Gothic Book" w:hAnsi="Franklin Gothic Book"/>
                <w:sz w:val="24"/>
                <w:szCs w:val="24"/>
              </w:rPr>
            </w:pPr>
            <w:r w:rsidRPr="0092235B">
              <w:rPr>
                <w:rFonts w:ascii="Franklin Gothic Book" w:hAnsi="Franklin Gothic Book"/>
                <w:sz w:val="24"/>
                <w:szCs w:val="24"/>
              </w:rPr>
              <w:t>This capability c</w:t>
            </w:r>
            <w:r w:rsidR="00F50305" w:rsidRPr="0092235B">
              <w:rPr>
                <w:rFonts w:ascii="Franklin Gothic Book" w:hAnsi="Franklin Gothic Book"/>
                <w:sz w:val="24"/>
                <w:szCs w:val="24"/>
              </w:rPr>
              <w:t>onduct</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forensic analysis and attribute terrorist acts (including the means and methods of terrorism) to their source, to include forensic analysis</w:t>
            </w:r>
            <w:r w:rsidRPr="0092235B">
              <w:rPr>
                <w:rFonts w:ascii="Franklin Gothic Book" w:hAnsi="Franklin Gothic Book"/>
                <w:sz w:val="24"/>
                <w:szCs w:val="24"/>
              </w:rPr>
              <w:t xml:space="preserve">, </w:t>
            </w:r>
            <w:proofErr w:type="gramStart"/>
            <w:r w:rsidR="00F50305" w:rsidRPr="0092235B">
              <w:rPr>
                <w:rFonts w:ascii="Franklin Gothic Book" w:hAnsi="Franklin Gothic Book"/>
                <w:sz w:val="24"/>
                <w:szCs w:val="24"/>
              </w:rPr>
              <w:t>as well as</w:t>
            </w:r>
            <w:r w:rsidRPr="0092235B">
              <w:rPr>
                <w:rFonts w:ascii="Franklin Gothic Book" w:hAnsi="Franklin Gothic Book"/>
                <w:sz w:val="24"/>
                <w:szCs w:val="24"/>
              </w:rPr>
              <w:t>,</w:t>
            </w:r>
            <w:proofErr w:type="gramEnd"/>
            <w:r w:rsidR="00F50305" w:rsidRPr="0092235B">
              <w:rPr>
                <w:rFonts w:ascii="Franklin Gothic Book" w:hAnsi="Franklin Gothic Book"/>
                <w:sz w:val="24"/>
                <w:szCs w:val="24"/>
              </w:rPr>
              <w:t xml:space="preserve"> attribution for an attack and for the preparation for an attack to prevent initial or follow-on acts and/or swiftly develop counter-options</w:t>
            </w:r>
            <w:r w:rsidRPr="0092235B">
              <w:rPr>
                <w:rFonts w:ascii="Franklin Gothic Book" w:hAnsi="Franklin Gothic Book"/>
                <w:sz w:val="24"/>
                <w:szCs w:val="24"/>
              </w:rPr>
              <w:t>.</w:t>
            </w:r>
          </w:p>
        </w:tc>
      </w:tr>
      <w:tr w:rsidR="00E46704" w:rsidRPr="0092235B" w14:paraId="5E16663F" w14:textId="77777777" w:rsidTr="00996CC6">
        <w:trPr>
          <w:cantSplit/>
        </w:trPr>
        <w:tc>
          <w:tcPr>
            <w:tcW w:w="2340" w:type="dxa"/>
            <w:shd w:val="clear" w:color="auto" w:fill="F2F2F2" w:themeFill="background1" w:themeFillShade="F2"/>
          </w:tcPr>
          <w:p w14:paraId="53B0A55F"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Access, Control, and Identity Verification</w:t>
            </w:r>
          </w:p>
        </w:tc>
        <w:tc>
          <w:tcPr>
            <w:tcW w:w="2340" w:type="dxa"/>
            <w:shd w:val="clear" w:color="auto" w:fill="F2F2F2" w:themeFill="background1" w:themeFillShade="F2"/>
          </w:tcPr>
          <w:p w14:paraId="3AC51284" w14:textId="77777777" w:rsidR="00F50305" w:rsidRPr="0092235B" w:rsidRDefault="00F50305" w:rsidP="00541605">
            <w:pPr>
              <w:spacing w:before="60" w:after="60"/>
              <w:rPr>
                <w:rFonts w:ascii="Franklin Gothic Book" w:hAnsi="Franklin Gothic Book"/>
                <w:sz w:val="24"/>
                <w:szCs w:val="24"/>
              </w:rPr>
            </w:pPr>
            <w:r w:rsidRPr="0092235B">
              <w:rPr>
                <w:rStyle w:val="normaltextrun"/>
                <w:rFonts w:ascii="Franklin Gothic Book" w:hAnsi="Franklin Gothic Book"/>
                <w:sz w:val="24"/>
                <w:szCs w:val="24"/>
              </w:rPr>
              <w:t>Protection</w:t>
            </w:r>
          </w:p>
        </w:tc>
        <w:tc>
          <w:tcPr>
            <w:tcW w:w="9270" w:type="dxa"/>
            <w:shd w:val="clear" w:color="auto" w:fill="F2F2F2" w:themeFill="background1" w:themeFillShade="F2"/>
          </w:tcPr>
          <w:p w14:paraId="35642619" w14:textId="3E4CAB6B"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a</w:t>
            </w:r>
            <w:r w:rsidR="00F50305" w:rsidRPr="0092235B">
              <w:rPr>
                <w:rFonts w:ascii="Franklin Gothic Book" w:hAnsi="Franklin Gothic Book"/>
                <w:sz w:val="24"/>
                <w:szCs w:val="24"/>
              </w:rPr>
              <w:t>ppl</w:t>
            </w:r>
            <w:r w:rsidR="00D20ECB" w:rsidRPr="0092235B">
              <w:rPr>
                <w:rFonts w:ascii="Franklin Gothic Book" w:hAnsi="Franklin Gothic Book"/>
                <w:sz w:val="24"/>
                <w:szCs w:val="24"/>
              </w:rPr>
              <w:t>ies</w:t>
            </w:r>
            <w:r w:rsidR="00F50305" w:rsidRPr="0092235B">
              <w:rPr>
                <w:rFonts w:ascii="Franklin Gothic Book" w:hAnsi="Franklin Gothic Book"/>
                <w:sz w:val="24"/>
                <w:szCs w:val="24"/>
              </w:rPr>
              <w:t xml:space="preserve"> and support</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necessary physical, technological, and cyber measures to control admittance to critical locations and systems</w:t>
            </w:r>
            <w:r w:rsidRPr="0092235B">
              <w:rPr>
                <w:rFonts w:ascii="Franklin Gothic Book" w:hAnsi="Franklin Gothic Book"/>
                <w:sz w:val="24"/>
                <w:szCs w:val="24"/>
              </w:rPr>
              <w:t>.</w:t>
            </w:r>
          </w:p>
        </w:tc>
      </w:tr>
      <w:tr w:rsidR="00E46704" w:rsidRPr="0092235B" w14:paraId="2BDFB70D" w14:textId="77777777" w:rsidTr="00996CC6">
        <w:trPr>
          <w:cantSplit/>
        </w:trPr>
        <w:tc>
          <w:tcPr>
            <w:tcW w:w="2340" w:type="dxa"/>
            <w:shd w:val="clear" w:color="auto" w:fill="FFFFFF" w:themeFill="background1"/>
          </w:tcPr>
          <w:p w14:paraId="1C5D5E93"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Cybersecurity</w:t>
            </w:r>
          </w:p>
        </w:tc>
        <w:tc>
          <w:tcPr>
            <w:tcW w:w="2340" w:type="dxa"/>
            <w:shd w:val="clear" w:color="auto" w:fill="FFFFFF" w:themeFill="background1"/>
          </w:tcPr>
          <w:p w14:paraId="4501DF28" w14:textId="77777777" w:rsidR="00F50305" w:rsidRPr="0092235B" w:rsidRDefault="00F50305" w:rsidP="00541605">
            <w:pPr>
              <w:spacing w:before="60" w:after="60"/>
              <w:rPr>
                <w:rFonts w:ascii="Franklin Gothic Book" w:hAnsi="Franklin Gothic Book"/>
                <w:sz w:val="24"/>
                <w:szCs w:val="24"/>
              </w:rPr>
            </w:pPr>
            <w:r w:rsidRPr="0092235B">
              <w:rPr>
                <w:rStyle w:val="normaltextrun"/>
                <w:rFonts w:ascii="Franklin Gothic Book" w:hAnsi="Franklin Gothic Book"/>
                <w:sz w:val="24"/>
                <w:szCs w:val="24"/>
              </w:rPr>
              <w:t>Protection</w:t>
            </w:r>
          </w:p>
        </w:tc>
        <w:tc>
          <w:tcPr>
            <w:tcW w:w="9270" w:type="dxa"/>
            <w:shd w:val="clear" w:color="auto" w:fill="FFFFFF" w:themeFill="background1"/>
          </w:tcPr>
          <w:p w14:paraId="73DACC62" w14:textId="10E07974"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p</w:t>
            </w:r>
            <w:r w:rsidR="00F50305" w:rsidRPr="0092235B">
              <w:rPr>
                <w:rFonts w:ascii="Franklin Gothic Book" w:hAnsi="Franklin Gothic Book"/>
                <w:sz w:val="24"/>
                <w:szCs w:val="24"/>
              </w:rPr>
              <w:t>rotect</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(and, if needed, restore) electronic communications systems, information, and services from damage, unauthorized use, and exploitation</w:t>
            </w:r>
            <w:r w:rsidRPr="0092235B">
              <w:rPr>
                <w:rFonts w:ascii="Franklin Gothic Book" w:hAnsi="Franklin Gothic Book"/>
                <w:sz w:val="24"/>
                <w:szCs w:val="24"/>
              </w:rPr>
              <w:t>.</w:t>
            </w:r>
          </w:p>
        </w:tc>
      </w:tr>
      <w:tr w:rsidR="00E46704" w:rsidRPr="0092235B" w14:paraId="08592B13" w14:textId="77777777" w:rsidTr="00996CC6">
        <w:trPr>
          <w:cantSplit/>
        </w:trPr>
        <w:tc>
          <w:tcPr>
            <w:tcW w:w="2340" w:type="dxa"/>
            <w:shd w:val="clear" w:color="auto" w:fill="F2F2F2" w:themeFill="background1" w:themeFillShade="F2"/>
          </w:tcPr>
          <w:p w14:paraId="407E337B"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lastRenderedPageBreak/>
              <w:t>Physical Protective Measures</w:t>
            </w:r>
          </w:p>
        </w:tc>
        <w:tc>
          <w:tcPr>
            <w:tcW w:w="2340" w:type="dxa"/>
            <w:shd w:val="clear" w:color="auto" w:fill="F2F2F2" w:themeFill="background1" w:themeFillShade="F2"/>
          </w:tcPr>
          <w:p w14:paraId="4489D3A5" w14:textId="77777777" w:rsidR="00F50305" w:rsidRPr="0092235B" w:rsidRDefault="00F50305" w:rsidP="00541605">
            <w:pPr>
              <w:spacing w:before="60" w:after="60"/>
              <w:rPr>
                <w:rStyle w:val="normaltextrun"/>
                <w:rFonts w:ascii="Franklin Gothic Book" w:hAnsi="Franklin Gothic Book"/>
                <w:sz w:val="24"/>
                <w:szCs w:val="24"/>
              </w:rPr>
            </w:pPr>
            <w:r w:rsidRPr="0092235B">
              <w:rPr>
                <w:rStyle w:val="normaltextrun"/>
                <w:rFonts w:ascii="Franklin Gothic Book" w:hAnsi="Franklin Gothic Book"/>
                <w:sz w:val="24"/>
                <w:szCs w:val="24"/>
              </w:rPr>
              <w:t>Protection</w:t>
            </w:r>
          </w:p>
        </w:tc>
        <w:tc>
          <w:tcPr>
            <w:tcW w:w="9270" w:type="dxa"/>
            <w:shd w:val="clear" w:color="auto" w:fill="F2F2F2" w:themeFill="background1" w:themeFillShade="F2"/>
          </w:tcPr>
          <w:p w14:paraId="7689323C" w14:textId="147B65BB"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i</w:t>
            </w:r>
            <w:r w:rsidR="00F50305" w:rsidRPr="0092235B">
              <w:rPr>
                <w:rFonts w:ascii="Franklin Gothic Book" w:hAnsi="Franklin Gothic Book"/>
                <w:sz w:val="24"/>
                <w:szCs w:val="24"/>
              </w:rPr>
              <w:t>mplement</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and maintain</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risk-informed countermeasures, and policies protecting people, borders, structures, materials, products, and systems associated with key operational activities and critical infrastructure sectors</w:t>
            </w:r>
            <w:r w:rsidRPr="0092235B">
              <w:rPr>
                <w:rFonts w:ascii="Franklin Gothic Book" w:hAnsi="Franklin Gothic Book"/>
                <w:sz w:val="24"/>
                <w:szCs w:val="24"/>
              </w:rPr>
              <w:t>.</w:t>
            </w:r>
          </w:p>
        </w:tc>
      </w:tr>
      <w:tr w:rsidR="00E46704" w:rsidRPr="0092235B" w14:paraId="5FF874D3" w14:textId="77777777" w:rsidTr="00996CC6">
        <w:trPr>
          <w:cantSplit/>
        </w:trPr>
        <w:tc>
          <w:tcPr>
            <w:tcW w:w="2340" w:type="dxa"/>
            <w:shd w:val="clear" w:color="auto" w:fill="FFFFFF" w:themeFill="background1"/>
          </w:tcPr>
          <w:p w14:paraId="5FD6345E"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Risk Management for Protection Programs and Activities</w:t>
            </w:r>
          </w:p>
        </w:tc>
        <w:tc>
          <w:tcPr>
            <w:tcW w:w="2340" w:type="dxa"/>
            <w:shd w:val="clear" w:color="auto" w:fill="FFFFFF" w:themeFill="background1"/>
          </w:tcPr>
          <w:p w14:paraId="37A3EA64" w14:textId="77777777" w:rsidR="00F50305" w:rsidRPr="0092235B" w:rsidRDefault="00F50305" w:rsidP="00541605">
            <w:pPr>
              <w:spacing w:before="60" w:after="60"/>
              <w:rPr>
                <w:rStyle w:val="normaltextrun"/>
                <w:rFonts w:ascii="Franklin Gothic Book" w:hAnsi="Franklin Gothic Book"/>
                <w:sz w:val="24"/>
                <w:szCs w:val="24"/>
              </w:rPr>
            </w:pPr>
            <w:r w:rsidRPr="0092235B">
              <w:rPr>
                <w:rStyle w:val="normaltextrun"/>
                <w:rFonts w:ascii="Franklin Gothic Book" w:hAnsi="Franklin Gothic Book"/>
                <w:sz w:val="24"/>
                <w:szCs w:val="24"/>
              </w:rPr>
              <w:t>Protection</w:t>
            </w:r>
          </w:p>
        </w:tc>
        <w:tc>
          <w:tcPr>
            <w:tcW w:w="9270" w:type="dxa"/>
            <w:shd w:val="clear" w:color="auto" w:fill="FFFFFF" w:themeFill="background1"/>
          </w:tcPr>
          <w:p w14:paraId="2663DBEA" w14:textId="20C3CAB7"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i</w:t>
            </w:r>
            <w:r w:rsidR="00F50305" w:rsidRPr="0092235B">
              <w:rPr>
                <w:rFonts w:ascii="Franklin Gothic Book" w:hAnsi="Franklin Gothic Book"/>
                <w:sz w:val="24"/>
                <w:szCs w:val="24"/>
              </w:rPr>
              <w:t>dentif</w:t>
            </w:r>
            <w:r w:rsidR="00D20ECB" w:rsidRPr="0092235B">
              <w:rPr>
                <w:rFonts w:ascii="Franklin Gothic Book" w:hAnsi="Franklin Gothic Book"/>
                <w:sz w:val="24"/>
                <w:szCs w:val="24"/>
              </w:rPr>
              <w:t>ies</w:t>
            </w:r>
            <w:r w:rsidR="00F50305" w:rsidRPr="0092235B">
              <w:rPr>
                <w:rFonts w:ascii="Franklin Gothic Book" w:hAnsi="Franklin Gothic Book"/>
                <w:sz w:val="24"/>
                <w:szCs w:val="24"/>
              </w:rPr>
              <w:t>, assess</w:t>
            </w:r>
            <w:r w:rsidR="00D20ECB" w:rsidRPr="0092235B">
              <w:rPr>
                <w:rFonts w:ascii="Franklin Gothic Book" w:hAnsi="Franklin Gothic Book"/>
                <w:sz w:val="24"/>
                <w:szCs w:val="24"/>
              </w:rPr>
              <w:t>es</w:t>
            </w:r>
            <w:r w:rsidR="00F50305" w:rsidRPr="0092235B">
              <w:rPr>
                <w:rFonts w:ascii="Franklin Gothic Book" w:hAnsi="Franklin Gothic Book"/>
                <w:sz w:val="24"/>
                <w:szCs w:val="24"/>
              </w:rPr>
              <w:t>, and prioritize</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risks to inform Protection activities, countermeasures, and investments</w:t>
            </w:r>
            <w:r w:rsidRPr="0092235B">
              <w:rPr>
                <w:rFonts w:ascii="Franklin Gothic Book" w:hAnsi="Franklin Gothic Book"/>
                <w:sz w:val="24"/>
                <w:szCs w:val="24"/>
              </w:rPr>
              <w:t>.</w:t>
            </w:r>
          </w:p>
        </w:tc>
      </w:tr>
      <w:tr w:rsidR="00E46704" w:rsidRPr="0092235B" w14:paraId="36BDBA36" w14:textId="77777777" w:rsidTr="00996CC6">
        <w:trPr>
          <w:cantSplit/>
        </w:trPr>
        <w:tc>
          <w:tcPr>
            <w:tcW w:w="2340" w:type="dxa"/>
            <w:shd w:val="clear" w:color="auto" w:fill="F2F2F2" w:themeFill="background1" w:themeFillShade="F2"/>
          </w:tcPr>
          <w:p w14:paraId="59A6B42B"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Supply Chain Integrity and Security</w:t>
            </w:r>
          </w:p>
        </w:tc>
        <w:tc>
          <w:tcPr>
            <w:tcW w:w="2340" w:type="dxa"/>
            <w:shd w:val="clear" w:color="auto" w:fill="F2F2F2" w:themeFill="background1" w:themeFillShade="F2"/>
          </w:tcPr>
          <w:p w14:paraId="6B5AB693" w14:textId="77777777" w:rsidR="00F50305" w:rsidRPr="0092235B" w:rsidRDefault="00F50305" w:rsidP="00541605">
            <w:pPr>
              <w:spacing w:before="60" w:after="60"/>
              <w:rPr>
                <w:rStyle w:val="normaltextrun"/>
                <w:rFonts w:ascii="Franklin Gothic Book" w:hAnsi="Franklin Gothic Book"/>
                <w:sz w:val="24"/>
                <w:szCs w:val="24"/>
              </w:rPr>
            </w:pPr>
            <w:r w:rsidRPr="0092235B">
              <w:rPr>
                <w:rStyle w:val="normaltextrun"/>
                <w:rFonts w:ascii="Franklin Gothic Book" w:hAnsi="Franklin Gothic Book"/>
                <w:sz w:val="24"/>
                <w:szCs w:val="24"/>
              </w:rPr>
              <w:t>Protection</w:t>
            </w:r>
          </w:p>
        </w:tc>
        <w:tc>
          <w:tcPr>
            <w:tcW w:w="9270" w:type="dxa"/>
            <w:shd w:val="clear" w:color="auto" w:fill="F2F2F2" w:themeFill="background1" w:themeFillShade="F2"/>
          </w:tcPr>
          <w:p w14:paraId="121B2742" w14:textId="58EDA974"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s</w:t>
            </w:r>
            <w:r w:rsidR="00F50305" w:rsidRPr="0092235B">
              <w:rPr>
                <w:rFonts w:ascii="Franklin Gothic Book" w:hAnsi="Franklin Gothic Book"/>
                <w:sz w:val="24"/>
                <w:szCs w:val="24"/>
              </w:rPr>
              <w:t>trengthen</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the security and resilience of the supply chain</w:t>
            </w:r>
            <w:r w:rsidRPr="0092235B">
              <w:rPr>
                <w:rFonts w:ascii="Franklin Gothic Book" w:hAnsi="Franklin Gothic Book"/>
                <w:sz w:val="24"/>
                <w:szCs w:val="24"/>
              </w:rPr>
              <w:t>.</w:t>
            </w:r>
          </w:p>
        </w:tc>
      </w:tr>
      <w:tr w:rsidR="00E46704" w:rsidRPr="0092235B" w14:paraId="39E030D0" w14:textId="77777777" w:rsidTr="00996CC6">
        <w:trPr>
          <w:cantSplit/>
        </w:trPr>
        <w:tc>
          <w:tcPr>
            <w:tcW w:w="2340" w:type="dxa"/>
            <w:shd w:val="clear" w:color="auto" w:fill="FFFFFF" w:themeFill="background1"/>
          </w:tcPr>
          <w:p w14:paraId="279D7C0A"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Community Resilience</w:t>
            </w:r>
          </w:p>
        </w:tc>
        <w:tc>
          <w:tcPr>
            <w:tcW w:w="2340" w:type="dxa"/>
            <w:shd w:val="clear" w:color="auto" w:fill="FFFFFF" w:themeFill="background1"/>
          </w:tcPr>
          <w:p w14:paraId="5FAC5DFA"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Mitigation</w:t>
            </w:r>
          </w:p>
        </w:tc>
        <w:tc>
          <w:tcPr>
            <w:tcW w:w="9270" w:type="dxa"/>
            <w:shd w:val="clear" w:color="auto" w:fill="FFFFFF" w:themeFill="background1"/>
          </w:tcPr>
          <w:p w14:paraId="729E318F" w14:textId="24FC9D66"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e</w:t>
            </w:r>
            <w:r w:rsidR="00F50305" w:rsidRPr="0092235B">
              <w:rPr>
                <w:rFonts w:ascii="Franklin Gothic Book" w:hAnsi="Franklin Gothic Book"/>
                <w:sz w:val="24"/>
                <w:szCs w:val="24"/>
              </w:rPr>
              <w:t>nable</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the recognition, understanding, communication of, and planning for risk and empower individuals and communities to make informed risk management decisions necessary to adapt to, withstand, and quickly recover from future incidents</w:t>
            </w:r>
            <w:r w:rsidRPr="0092235B">
              <w:rPr>
                <w:rFonts w:ascii="Franklin Gothic Book" w:hAnsi="Franklin Gothic Book"/>
                <w:sz w:val="24"/>
                <w:szCs w:val="24"/>
              </w:rPr>
              <w:t>.</w:t>
            </w:r>
          </w:p>
        </w:tc>
      </w:tr>
      <w:tr w:rsidR="00E46704" w:rsidRPr="0092235B" w14:paraId="292981D2" w14:textId="77777777" w:rsidTr="00996CC6">
        <w:trPr>
          <w:cantSplit/>
        </w:trPr>
        <w:tc>
          <w:tcPr>
            <w:tcW w:w="2340" w:type="dxa"/>
            <w:shd w:val="clear" w:color="auto" w:fill="F2F2F2" w:themeFill="background1" w:themeFillShade="F2"/>
          </w:tcPr>
          <w:p w14:paraId="68BD6AC2"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Long-Term Vulnerability Reduction</w:t>
            </w:r>
          </w:p>
        </w:tc>
        <w:tc>
          <w:tcPr>
            <w:tcW w:w="2340" w:type="dxa"/>
            <w:shd w:val="clear" w:color="auto" w:fill="F2F2F2" w:themeFill="background1" w:themeFillShade="F2"/>
          </w:tcPr>
          <w:p w14:paraId="45B59474"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Mitigation</w:t>
            </w:r>
          </w:p>
        </w:tc>
        <w:tc>
          <w:tcPr>
            <w:tcW w:w="9270" w:type="dxa"/>
            <w:shd w:val="clear" w:color="auto" w:fill="F2F2F2" w:themeFill="background1" w:themeFillShade="F2"/>
          </w:tcPr>
          <w:p w14:paraId="620D0945" w14:textId="774FC40E"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b</w:t>
            </w:r>
            <w:r w:rsidR="00F50305" w:rsidRPr="0092235B">
              <w:rPr>
                <w:rFonts w:ascii="Franklin Gothic Book" w:hAnsi="Franklin Gothic Book"/>
                <w:sz w:val="24"/>
                <w:szCs w:val="24"/>
              </w:rPr>
              <w:t>uild</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and sustain</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resilient systems, communities, and critical infrastructure and key resources lifelines to reduce their vulnerability to natural, technological, and human-caused threats and hazards by lessening the likelihood, severity, and duration of the adverse consequences</w:t>
            </w:r>
            <w:r w:rsidRPr="0092235B">
              <w:rPr>
                <w:rFonts w:ascii="Franklin Gothic Book" w:hAnsi="Franklin Gothic Book"/>
                <w:sz w:val="24"/>
                <w:szCs w:val="24"/>
              </w:rPr>
              <w:t>.</w:t>
            </w:r>
          </w:p>
        </w:tc>
      </w:tr>
      <w:tr w:rsidR="00E46704" w:rsidRPr="0092235B" w14:paraId="7883ACC5" w14:textId="77777777" w:rsidTr="00996CC6">
        <w:trPr>
          <w:cantSplit/>
        </w:trPr>
        <w:tc>
          <w:tcPr>
            <w:tcW w:w="2340" w:type="dxa"/>
            <w:shd w:val="clear" w:color="auto" w:fill="FFFFFF" w:themeFill="background1"/>
          </w:tcPr>
          <w:p w14:paraId="38662264"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Risk and Disaster Resilience Assessment</w:t>
            </w:r>
          </w:p>
        </w:tc>
        <w:tc>
          <w:tcPr>
            <w:tcW w:w="2340" w:type="dxa"/>
            <w:shd w:val="clear" w:color="auto" w:fill="FFFFFF" w:themeFill="background1"/>
          </w:tcPr>
          <w:p w14:paraId="41422CA5"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Mitigation</w:t>
            </w:r>
          </w:p>
        </w:tc>
        <w:tc>
          <w:tcPr>
            <w:tcW w:w="9270" w:type="dxa"/>
            <w:shd w:val="clear" w:color="auto" w:fill="FFFFFF" w:themeFill="background1"/>
          </w:tcPr>
          <w:p w14:paraId="22B79960" w14:textId="73FC9D79"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a</w:t>
            </w:r>
            <w:r w:rsidR="00F50305" w:rsidRPr="0092235B">
              <w:rPr>
                <w:rFonts w:ascii="Franklin Gothic Book" w:hAnsi="Franklin Gothic Book"/>
                <w:sz w:val="24"/>
                <w:szCs w:val="24"/>
              </w:rPr>
              <w:t>ssess</w:t>
            </w:r>
            <w:r w:rsidR="00D20ECB" w:rsidRPr="0092235B">
              <w:rPr>
                <w:rFonts w:ascii="Franklin Gothic Book" w:hAnsi="Franklin Gothic Book"/>
                <w:sz w:val="24"/>
                <w:szCs w:val="24"/>
              </w:rPr>
              <w:t>es</w:t>
            </w:r>
            <w:r w:rsidR="00F50305" w:rsidRPr="0092235B">
              <w:rPr>
                <w:rFonts w:ascii="Franklin Gothic Book" w:hAnsi="Franklin Gothic Book"/>
                <w:sz w:val="24"/>
                <w:szCs w:val="24"/>
              </w:rPr>
              <w:t xml:space="preserve"> risk and disaster resilience so that decision makers, responders, and community members can take informed action to reduce their entity’s risk and increase their resilience</w:t>
            </w:r>
            <w:r w:rsidRPr="0092235B">
              <w:rPr>
                <w:rFonts w:ascii="Franklin Gothic Book" w:hAnsi="Franklin Gothic Book"/>
                <w:sz w:val="24"/>
                <w:szCs w:val="24"/>
              </w:rPr>
              <w:t>.</w:t>
            </w:r>
          </w:p>
        </w:tc>
      </w:tr>
      <w:tr w:rsidR="00E46704" w:rsidRPr="0092235B" w14:paraId="723DAF05" w14:textId="77777777" w:rsidTr="00996CC6">
        <w:trPr>
          <w:cantSplit/>
        </w:trPr>
        <w:tc>
          <w:tcPr>
            <w:tcW w:w="2340" w:type="dxa"/>
            <w:shd w:val="clear" w:color="auto" w:fill="F2F2F2" w:themeFill="background1" w:themeFillShade="F2"/>
          </w:tcPr>
          <w:p w14:paraId="6E880AE8"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Threats and Hazards Identification</w:t>
            </w:r>
          </w:p>
        </w:tc>
        <w:tc>
          <w:tcPr>
            <w:tcW w:w="2340" w:type="dxa"/>
            <w:shd w:val="clear" w:color="auto" w:fill="F2F2F2" w:themeFill="background1" w:themeFillShade="F2"/>
          </w:tcPr>
          <w:p w14:paraId="74176488"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Mitigation</w:t>
            </w:r>
          </w:p>
        </w:tc>
        <w:tc>
          <w:tcPr>
            <w:tcW w:w="9270" w:type="dxa"/>
            <w:shd w:val="clear" w:color="auto" w:fill="F2F2F2" w:themeFill="background1" w:themeFillShade="F2"/>
          </w:tcPr>
          <w:p w14:paraId="4078B828" w14:textId="02DDA2AD"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i</w:t>
            </w:r>
            <w:r w:rsidR="00F50305" w:rsidRPr="0092235B">
              <w:rPr>
                <w:rFonts w:ascii="Franklin Gothic Book" w:hAnsi="Franklin Gothic Book"/>
                <w:sz w:val="24"/>
                <w:szCs w:val="24"/>
              </w:rPr>
              <w:t>dentif</w:t>
            </w:r>
            <w:r w:rsidR="00D20ECB" w:rsidRPr="0092235B">
              <w:rPr>
                <w:rFonts w:ascii="Franklin Gothic Book" w:hAnsi="Franklin Gothic Book"/>
                <w:sz w:val="24"/>
                <w:szCs w:val="24"/>
              </w:rPr>
              <w:t>ies</w:t>
            </w:r>
            <w:r w:rsidR="00F50305" w:rsidRPr="0092235B">
              <w:rPr>
                <w:rFonts w:ascii="Franklin Gothic Book" w:hAnsi="Franklin Gothic Book"/>
                <w:sz w:val="24"/>
                <w:szCs w:val="24"/>
              </w:rPr>
              <w:t xml:space="preserve"> the threats and hazards that occur in the geographic area; determine the frequency and magnitude; and incorporate this into analysis and planning processes to clearly understand the needs of a community or entity</w:t>
            </w:r>
            <w:r w:rsidRPr="0092235B">
              <w:rPr>
                <w:rFonts w:ascii="Franklin Gothic Book" w:hAnsi="Franklin Gothic Book"/>
                <w:sz w:val="24"/>
                <w:szCs w:val="24"/>
              </w:rPr>
              <w:t>.</w:t>
            </w:r>
          </w:p>
        </w:tc>
      </w:tr>
      <w:tr w:rsidR="00E46704" w:rsidRPr="0092235B" w14:paraId="62B8609D" w14:textId="77777777" w:rsidTr="00996CC6">
        <w:trPr>
          <w:cantSplit/>
        </w:trPr>
        <w:tc>
          <w:tcPr>
            <w:tcW w:w="2340" w:type="dxa"/>
            <w:shd w:val="clear" w:color="auto" w:fill="FFFFFF" w:themeFill="background1"/>
          </w:tcPr>
          <w:p w14:paraId="43704083"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Critical Transportation</w:t>
            </w:r>
          </w:p>
        </w:tc>
        <w:tc>
          <w:tcPr>
            <w:tcW w:w="2340" w:type="dxa"/>
            <w:shd w:val="clear" w:color="auto" w:fill="FFFFFF" w:themeFill="background1"/>
          </w:tcPr>
          <w:p w14:paraId="4467B86F" w14:textId="77777777" w:rsidR="00F50305" w:rsidRPr="0092235B" w:rsidRDefault="00F50305" w:rsidP="00541605">
            <w:pPr>
              <w:spacing w:before="60" w:after="60"/>
              <w:rPr>
                <w:rStyle w:val="normaltextrun"/>
                <w:rFonts w:ascii="Franklin Gothic Book" w:hAnsi="Franklin Gothic Book"/>
                <w:sz w:val="24"/>
                <w:szCs w:val="24"/>
              </w:rPr>
            </w:pPr>
            <w:r w:rsidRPr="0092235B">
              <w:rPr>
                <w:rStyle w:val="normaltextrun"/>
                <w:rFonts w:ascii="Franklin Gothic Book" w:hAnsi="Franklin Gothic Book"/>
                <w:sz w:val="24"/>
                <w:szCs w:val="24"/>
              </w:rPr>
              <w:t>Response</w:t>
            </w:r>
          </w:p>
        </w:tc>
        <w:tc>
          <w:tcPr>
            <w:tcW w:w="9270" w:type="dxa"/>
            <w:shd w:val="clear" w:color="auto" w:fill="FFFFFF" w:themeFill="background1"/>
          </w:tcPr>
          <w:p w14:paraId="5A1B41CE" w14:textId="25BA4E87"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p</w:t>
            </w:r>
            <w:r w:rsidR="00F50305" w:rsidRPr="0092235B">
              <w:rPr>
                <w:rFonts w:ascii="Franklin Gothic Book" w:hAnsi="Franklin Gothic Book"/>
                <w:sz w:val="24"/>
                <w:szCs w:val="24"/>
              </w:rPr>
              <w:t>rovide</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transportation (including infrastructure access and accessible transportation services) for response priority objectives, including the evacuation of people and animals, and the delivery of vital response personnel, equipment, and services into the affected areas. </w:t>
            </w:r>
          </w:p>
        </w:tc>
      </w:tr>
      <w:tr w:rsidR="00E46704" w:rsidRPr="0092235B" w14:paraId="6F25AFCF" w14:textId="77777777" w:rsidTr="00996CC6">
        <w:trPr>
          <w:cantSplit/>
        </w:trPr>
        <w:tc>
          <w:tcPr>
            <w:tcW w:w="2340" w:type="dxa"/>
            <w:shd w:val="clear" w:color="auto" w:fill="F2F2F2" w:themeFill="background1" w:themeFillShade="F2"/>
          </w:tcPr>
          <w:p w14:paraId="565F4CA3"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lastRenderedPageBreak/>
              <w:t>Environmental Response, Health, and Safety</w:t>
            </w:r>
          </w:p>
        </w:tc>
        <w:tc>
          <w:tcPr>
            <w:tcW w:w="2340" w:type="dxa"/>
            <w:shd w:val="clear" w:color="auto" w:fill="F2F2F2" w:themeFill="background1" w:themeFillShade="F2"/>
          </w:tcPr>
          <w:p w14:paraId="210BEEBF" w14:textId="77777777" w:rsidR="00F50305" w:rsidRPr="0092235B" w:rsidRDefault="00F50305" w:rsidP="00541605">
            <w:pPr>
              <w:spacing w:before="60" w:after="60"/>
              <w:rPr>
                <w:rStyle w:val="normaltextrun"/>
                <w:rFonts w:ascii="Franklin Gothic Book" w:hAnsi="Franklin Gothic Book"/>
                <w:sz w:val="24"/>
                <w:szCs w:val="24"/>
              </w:rPr>
            </w:pPr>
            <w:r w:rsidRPr="0092235B">
              <w:rPr>
                <w:rStyle w:val="normaltextrun"/>
                <w:rFonts w:ascii="Franklin Gothic Book" w:hAnsi="Franklin Gothic Book"/>
                <w:sz w:val="24"/>
                <w:szCs w:val="24"/>
              </w:rPr>
              <w:t>Response</w:t>
            </w:r>
          </w:p>
        </w:tc>
        <w:tc>
          <w:tcPr>
            <w:tcW w:w="9270" w:type="dxa"/>
            <w:shd w:val="clear" w:color="auto" w:fill="F2F2F2" w:themeFill="background1" w:themeFillShade="F2"/>
          </w:tcPr>
          <w:p w14:paraId="61D2CD95" w14:textId="7ACB5679"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c</w:t>
            </w:r>
            <w:r w:rsidR="00F50305" w:rsidRPr="0092235B">
              <w:rPr>
                <w:rFonts w:ascii="Franklin Gothic Book" w:hAnsi="Franklin Gothic Book"/>
                <w:sz w:val="24"/>
                <w:szCs w:val="24"/>
              </w:rPr>
              <w:t>onduct</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appropriate measures to ensure the protection of the health and safety of the public and workers, as well as the environment, from all-hazards in support of responder operations and the affected communities</w:t>
            </w:r>
            <w:r w:rsidRPr="0092235B">
              <w:rPr>
                <w:rFonts w:ascii="Franklin Gothic Book" w:hAnsi="Franklin Gothic Book"/>
                <w:sz w:val="24"/>
                <w:szCs w:val="24"/>
              </w:rPr>
              <w:t>.</w:t>
            </w:r>
          </w:p>
        </w:tc>
      </w:tr>
      <w:tr w:rsidR="00E46704" w:rsidRPr="0092235B" w14:paraId="2D62ACB6" w14:textId="77777777" w:rsidTr="00996CC6">
        <w:trPr>
          <w:cantSplit/>
        </w:trPr>
        <w:tc>
          <w:tcPr>
            <w:tcW w:w="2340" w:type="dxa"/>
            <w:shd w:val="clear" w:color="auto" w:fill="FFFFFF" w:themeFill="background1"/>
          </w:tcPr>
          <w:p w14:paraId="13D67A82" w14:textId="77777777" w:rsidR="00F50305" w:rsidRPr="0092235B" w:rsidRDefault="00F50305" w:rsidP="00E46704">
            <w:pPr>
              <w:keepNext/>
              <w:keepLines/>
              <w:spacing w:before="60" w:after="60"/>
              <w:rPr>
                <w:rFonts w:ascii="Franklin Gothic Book" w:hAnsi="Franklin Gothic Book"/>
                <w:sz w:val="24"/>
                <w:szCs w:val="24"/>
              </w:rPr>
            </w:pPr>
            <w:r w:rsidRPr="0092235B">
              <w:rPr>
                <w:rFonts w:ascii="Franklin Gothic Book" w:hAnsi="Franklin Gothic Book"/>
                <w:sz w:val="24"/>
                <w:szCs w:val="24"/>
              </w:rPr>
              <w:t>Fatality Management Services</w:t>
            </w:r>
          </w:p>
        </w:tc>
        <w:tc>
          <w:tcPr>
            <w:tcW w:w="2340" w:type="dxa"/>
            <w:shd w:val="clear" w:color="auto" w:fill="FFFFFF" w:themeFill="background1"/>
          </w:tcPr>
          <w:p w14:paraId="26268CB1" w14:textId="77777777" w:rsidR="00F50305" w:rsidRPr="0092235B" w:rsidRDefault="00F50305" w:rsidP="00E46704">
            <w:pPr>
              <w:keepNext/>
              <w:keepLines/>
              <w:spacing w:before="60" w:after="60"/>
              <w:rPr>
                <w:rStyle w:val="normaltextrun"/>
                <w:rFonts w:ascii="Franklin Gothic Book" w:hAnsi="Franklin Gothic Book"/>
                <w:sz w:val="24"/>
                <w:szCs w:val="24"/>
              </w:rPr>
            </w:pPr>
            <w:r w:rsidRPr="0092235B">
              <w:rPr>
                <w:rStyle w:val="normaltextrun"/>
                <w:rFonts w:ascii="Franklin Gothic Book" w:hAnsi="Franklin Gothic Book"/>
                <w:sz w:val="24"/>
                <w:szCs w:val="24"/>
              </w:rPr>
              <w:t>Response</w:t>
            </w:r>
          </w:p>
        </w:tc>
        <w:tc>
          <w:tcPr>
            <w:tcW w:w="9270" w:type="dxa"/>
            <w:shd w:val="clear" w:color="auto" w:fill="FFFFFF" w:themeFill="background1"/>
          </w:tcPr>
          <w:p w14:paraId="2FF0365F" w14:textId="5122506F" w:rsidR="00F50305" w:rsidRPr="0092235B" w:rsidRDefault="00A432B8" w:rsidP="00E46704">
            <w:pPr>
              <w:keepNext/>
              <w:keepLines/>
              <w:spacing w:before="60" w:after="60"/>
              <w:rPr>
                <w:rFonts w:ascii="Franklin Gothic Book" w:hAnsi="Franklin Gothic Book" w:cs="Arial"/>
                <w:sz w:val="24"/>
                <w:szCs w:val="24"/>
              </w:rPr>
            </w:pPr>
            <w:r w:rsidRPr="0092235B">
              <w:rPr>
                <w:rFonts w:ascii="Franklin Gothic Book" w:hAnsi="Franklin Gothic Book"/>
                <w:sz w:val="24"/>
                <w:szCs w:val="24"/>
              </w:rPr>
              <w:t>This capability p</w:t>
            </w:r>
            <w:r w:rsidR="00F50305" w:rsidRPr="0092235B">
              <w:rPr>
                <w:rFonts w:ascii="Franklin Gothic Book" w:hAnsi="Franklin Gothic Book"/>
                <w:sz w:val="24"/>
                <w:szCs w:val="24"/>
              </w:rPr>
              <w:t>rovide</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fatality management services, including decedent remains recovery and victim identification, working with </w:t>
            </w:r>
            <w:r w:rsidRPr="0092235B">
              <w:rPr>
                <w:rFonts w:ascii="Franklin Gothic Book" w:hAnsi="Franklin Gothic Book"/>
                <w:sz w:val="24"/>
                <w:szCs w:val="24"/>
              </w:rPr>
              <w:t xml:space="preserve">Federal, State, Local, Tribal, territorial, and any other insular area </w:t>
            </w:r>
            <w:r w:rsidR="00F50305" w:rsidRPr="0092235B">
              <w:rPr>
                <w:rFonts w:ascii="Franklin Gothic Book" w:hAnsi="Franklin Gothic Book"/>
                <w:sz w:val="24"/>
                <w:szCs w:val="24"/>
              </w:rPr>
              <w:t xml:space="preserve">to provide mortuary processes, temporary </w:t>
            </w:r>
            <w:proofErr w:type="gramStart"/>
            <w:r w:rsidR="00F50305" w:rsidRPr="0092235B">
              <w:rPr>
                <w:rFonts w:ascii="Franklin Gothic Book" w:hAnsi="Franklin Gothic Book"/>
                <w:sz w:val="24"/>
                <w:szCs w:val="24"/>
              </w:rPr>
              <w:t>storage</w:t>
            </w:r>
            <w:proofErr w:type="gramEnd"/>
            <w:r w:rsidR="00F50305" w:rsidRPr="0092235B">
              <w:rPr>
                <w:rFonts w:ascii="Franklin Gothic Book" w:hAnsi="Franklin Gothic Book"/>
                <w:sz w:val="24"/>
                <w:szCs w:val="24"/>
              </w:rPr>
              <w:t xml:space="preserve"> or permanent internment solutions, sharing information with mass care services for the purpose of reunifying family members and caregivers with missing persons/remains, and providing counseling to the bereaved</w:t>
            </w:r>
            <w:r w:rsidRPr="0092235B">
              <w:rPr>
                <w:rFonts w:ascii="Franklin Gothic Book" w:hAnsi="Franklin Gothic Book"/>
                <w:sz w:val="24"/>
                <w:szCs w:val="24"/>
              </w:rPr>
              <w:t>.</w:t>
            </w:r>
          </w:p>
        </w:tc>
      </w:tr>
      <w:tr w:rsidR="00E46704" w:rsidRPr="0092235B" w14:paraId="68A3F289" w14:textId="77777777" w:rsidTr="00996CC6">
        <w:trPr>
          <w:cantSplit/>
        </w:trPr>
        <w:tc>
          <w:tcPr>
            <w:tcW w:w="2340" w:type="dxa"/>
            <w:shd w:val="clear" w:color="auto" w:fill="F2F2F2" w:themeFill="background1" w:themeFillShade="F2"/>
          </w:tcPr>
          <w:p w14:paraId="3D887F8F"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Fire Management and Suppression</w:t>
            </w:r>
          </w:p>
        </w:tc>
        <w:tc>
          <w:tcPr>
            <w:tcW w:w="2340" w:type="dxa"/>
            <w:shd w:val="clear" w:color="auto" w:fill="F2F2F2" w:themeFill="background1" w:themeFillShade="F2"/>
          </w:tcPr>
          <w:p w14:paraId="389268B1" w14:textId="77777777" w:rsidR="00F50305" w:rsidRPr="0092235B" w:rsidRDefault="00F50305" w:rsidP="00541605">
            <w:pPr>
              <w:spacing w:before="60" w:after="60"/>
              <w:rPr>
                <w:rStyle w:val="normaltextrun"/>
                <w:rFonts w:ascii="Franklin Gothic Book" w:hAnsi="Franklin Gothic Book"/>
                <w:sz w:val="24"/>
                <w:szCs w:val="24"/>
              </w:rPr>
            </w:pPr>
            <w:r w:rsidRPr="0092235B">
              <w:rPr>
                <w:rStyle w:val="normaltextrun"/>
                <w:rFonts w:ascii="Franklin Gothic Book" w:hAnsi="Franklin Gothic Book"/>
                <w:sz w:val="24"/>
                <w:szCs w:val="24"/>
              </w:rPr>
              <w:t>Response</w:t>
            </w:r>
          </w:p>
        </w:tc>
        <w:tc>
          <w:tcPr>
            <w:tcW w:w="9270" w:type="dxa"/>
            <w:shd w:val="clear" w:color="auto" w:fill="F2F2F2" w:themeFill="background1" w:themeFillShade="F2"/>
          </w:tcPr>
          <w:p w14:paraId="63C71CAD" w14:textId="0B06561D"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p</w:t>
            </w:r>
            <w:r w:rsidR="00F50305" w:rsidRPr="0092235B">
              <w:rPr>
                <w:rFonts w:ascii="Franklin Gothic Book" w:hAnsi="Franklin Gothic Book"/>
                <w:sz w:val="24"/>
                <w:szCs w:val="24"/>
              </w:rPr>
              <w:t>rovide</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structural, wildland, and specialized firefighting capabilities to manage and suppress fires of all types, kinds, and complexities while protecting the lives, property, and the environment in the affected area</w:t>
            </w:r>
            <w:r w:rsidRPr="0092235B">
              <w:rPr>
                <w:rFonts w:ascii="Franklin Gothic Book" w:hAnsi="Franklin Gothic Book"/>
                <w:sz w:val="24"/>
                <w:szCs w:val="24"/>
              </w:rPr>
              <w:t>.</w:t>
            </w:r>
          </w:p>
        </w:tc>
      </w:tr>
      <w:tr w:rsidR="00E46704" w:rsidRPr="0092235B" w14:paraId="25937185" w14:textId="77777777" w:rsidTr="00996CC6">
        <w:trPr>
          <w:cantSplit/>
        </w:trPr>
        <w:tc>
          <w:tcPr>
            <w:tcW w:w="2340" w:type="dxa"/>
            <w:shd w:val="clear" w:color="auto" w:fill="FFFFFF" w:themeFill="background1"/>
          </w:tcPr>
          <w:p w14:paraId="749C5BDD"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Logistics and Supply Chain Management</w:t>
            </w:r>
          </w:p>
        </w:tc>
        <w:tc>
          <w:tcPr>
            <w:tcW w:w="2340" w:type="dxa"/>
            <w:shd w:val="clear" w:color="auto" w:fill="FFFFFF" w:themeFill="background1"/>
          </w:tcPr>
          <w:p w14:paraId="2D7D3548" w14:textId="77777777" w:rsidR="00F50305" w:rsidRPr="0092235B" w:rsidRDefault="00F50305" w:rsidP="00541605">
            <w:pPr>
              <w:spacing w:before="60" w:after="60"/>
              <w:rPr>
                <w:rStyle w:val="normaltextrun"/>
                <w:rFonts w:ascii="Franklin Gothic Book" w:hAnsi="Franklin Gothic Book"/>
                <w:sz w:val="24"/>
                <w:szCs w:val="24"/>
              </w:rPr>
            </w:pPr>
            <w:r w:rsidRPr="0092235B">
              <w:rPr>
                <w:rStyle w:val="normaltextrun"/>
                <w:rFonts w:ascii="Franklin Gothic Book" w:hAnsi="Franklin Gothic Book"/>
                <w:sz w:val="24"/>
                <w:szCs w:val="24"/>
              </w:rPr>
              <w:t>Response</w:t>
            </w:r>
          </w:p>
        </w:tc>
        <w:tc>
          <w:tcPr>
            <w:tcW w:w="9270" w:type="dxa"/>
            <w:shd w:val="clear" w:color="auto" w:fill="FFFFFF" w:themeFill="background1"/>
          </w:tcPr>
          <w:p w14:paraId="3771D8B5" w14:textId="4CF1290F"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d</w:t>
            </w:r>
            <w:r w:rsidR="00F50305" w:rsidRPr="0092235B">
              <w:rPr>
                <w:rFonts w:ascii="Franklin Gothic Book" w:hAnsi="Franklin Gothic Book"/>
                <w:sz w:val="24"/>
                <w:szCs w:val="24"/>
              </w:rPr>
              <w:t>eliver</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essential commodities, equipment, and services in support of impacted communities and survivors, to include emergency power and fuel support, as well as the coordination of access to community staples</w:t>
            </w:r>
            <w:r w:rsidRPr="0092235B">
              <w:rPr>
                <w:rFonts w:ascii="Franklin Gothic Book" w:hAnsi="Franklin Gothic Book"/>
                <w:sz w:val="24"/>
                <w:szCs w:val="24"/>
              </w:rPr>
              <w:t>. This capability s</w:t>
            </w:r>
            <w:r w:rsidR="00F50305" w:rsidRPr="0092235B">
              <w:rPr>
                <w:rFonts w:ascii="Franklin Gothic Book" w:hAnsi="Franklin Gothic Book"/>
                <w:sz w:val="24"/>
                <w:szCs w:val="24"/>
              </w:rPr>
              <w:t>ynchronize</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logistics capabilities and enable the restoration of impacted supply chains</w:t>
            </w:r>
            <w:r w:rsidRPr="0092235B">
              <w:rPr>
                <w:rFonts w:ascii="Franklin Gothic Book" w:hAnsi="Franklin Gothic Book"/>
                <w:sz w:val="24"/>
                <w:szCs w:val="24"/>
              </w:rPr>
              <w:t>.</w:t>
            </w:r>
          </w:p>
        </w:tc>
      </w:tr>
      <w:tr w:rsidR="00E46704" w:rsidRPr="0092235B" w14:paraId="58C75C7F" w14:textId="77777777" w:rsidTr="00996CC6">
        <w:trPr>
          <w:cantSplit/>
        </w:trPr>
        <w:tc>
          <w:tcPr>
            <w:tcW w:w="2340" w:type="dxa"/>
            <w:shd w:val="clear" w:color="auto" w:fill="F2F2F2" w:themeFill="background1" w:themeFillShade="F2"/>
          </w:tcPr>
          <w:p w14:paraId="2476C606"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Mass Care Services</w:t>
            </w:r>
          </w:p>
        </w:tc>
        <w:tc>
          <w:tcPr>
            <w:tcW w:w="2340" w:type="dxa"/>
            <w:shd w:val="clear" w:color="auto" w:fill="F2F2F2" w:themeFill="background1" w:themeFillShade="F2"/>
          </w:tcPr>
          <w:p w14:paraId="7B978B53" w14:textId="77777777" w:rsidR="00F50305" w:rsidRPr="0092235B" w:rsidRDefault="00F50305" w:rsidP="00541605">
            <w:pPr>
              <w:spacing w:before="60" w:after="60"/>
              <w:rPr>
                <w:rStyle w:val="normaltextrun"/>
                <w:rFonts w:ascii="Franklin Gothic Book" w:hAnsi="Franklin Gothic Book"/>
                <w:sz w:val="24"/>
                <w:szCs w:val="24"/>
              </w:rPr>
            </w:pPr>
            <w:r w:rsidRPr="0092235B">
              <w:rPr>
                <w:rStyle w:val="normaltextrun"/>
                <w:rFonts w:ascii="Franklin Gothic Book" w:hAnsi="Franklin Gothic Book"/>
                <w:sz w:val="24"/>
                <w:szCs w:val="24"/>
              </w:rPr>
              <w:t>Response</w:t>
            </w:r>
          </w:p>
        </w:tc>
        <w:tc>
          <w:tcPr>
            <w:tcW w:w="9270" w:type="dxa"/>
            <w:shd w:val="clear" w:color="auto" w:fill="F2F2F2" w:themeFill="background1" w:themeFillShade="F2"/>
          </w:tcPr>
          <w:p w14:paraId="7FC8E35D" w14:textId="79DF7A6B"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p</w:t>
            </w:r>
            <w:r w:rsidR="00F50305" w:rsidRPr="0092235B">
              <w:rPr>
                <w:rFonts w:ascii="Franklin Gothic Book" w:hAnsi="Franklin Gothic Book"/>
                <w:sz w:val="24"/>
                <w:szCs w:val="24"/>
              </w:rPr>
              <w:t>rovide</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life-sustaining and human services to the affected population, to include hydration, feeding, sheltering, temporary housing, evacuee support, reunification, and distribution of emergency supplies</w:t>
            </w:r>
            <w:r w:rsidRPr="0092235B">
              <w:rPr>
                <w:rFonts w:ascii="Franklin Gothic Book" w:hAnsi="Franklin Gothic Book"/>
                <w:sz w:val="24"/>
                <w:szCs w:val="24"/>
              </w:rPr>
              <w:t>.</w:t>
            </w:r>
          </w:p>
        </w:tc>
      </w:tr>
      <w:tr w:rsidR="00E46704" w:rsidRPr="0092235B" w14:paraId="4F0B7688" w14:textId="77777777" w:rsidTr="00996CC6">
        <w:trPr>
          <w:cantSplit/>
        </w:trPr>
        <w:tc>
          <w:tcPr>
            <w:tcW w:w="2340" w:type="dxa"/>
            <w:shd w:val="clear" w:color="auto" w:fill="FFFFFF" w:themeFill="background1"/>
          </w:tcPr>
          <w:p w14:paraId="73345BC2"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Mass Search and Rescue Operations</w:t>
            </w:r>
          </w:p>
        </w:tc>
        <w:tc>
          <w:tcPr>
            <w:tcW w:w="2340" w:type="dxa"/>
            <w:shd w:val="clear" w:color="auto" w:fill="FFFFFF" w:themeFill="background1"/>
          </w:tcPr>
          <w:p w14:paraId="3AB129B2" w14:textId="77777777" w:rsidR="00F50305" w:rsidRPr="0092235B" w:rsidRDefault="00F50305" w:rsidP="00541605">
            <w:pPr>
              <w:spacing w:before="60" w:after="60"/>
              <w:rPr>
                <w:rStyle w:val="normaltextrun"/>
                <w:rFonts w:ascii="Franklin Gothic Book" w:hAnsi="Franklin Gothic Book"/>
                <w:sz w:val="24"/>
                <w:szCs w:val="24"/>
              </w:rPr>
            </w:pPr>
            <w:r w:rsidRPr="0092235B">
              <w:rPr>
                <w:rStyle w:val="normaltextrun"/>
                <w:rFonts w:ascii="Franklin Gothic Book" w:hAnsi="Franklin Gothic Book"/>
                <w:sz w:val="24"/>
                <w:szCs w:val="24"/>
              </w:rPr>
              <w:t>Response</w:t>
            </w:r>
          </w:p>
        </w:tc>
        <w:tc>
          <w:tcPr>
            <w:tcW w:w="9270" w:type="dxa"/>
            <w:shd w:val="clear" w:color="auto" w:fill="FFFFFF" w:themeFill="background1"/>
          </w:tcPr>
          <w:p w14:paraId="39997432" w14:textId="74A09A7F"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d</w:t>
            </w:r>
            <w:r w:rsidR="00F50305" w:rsidRPr="0092235B">
              <w:rPr>
                <w:rFonts w:ascii="Franklin Gothic Book" w:hAnsi="Franklin Gothic Book"/>
                <w:sz w:val="24"/>
                <w:szCs w:val="24"/>
              </w:rPr>
              <w:t>eliver</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traditional and atypical search and rescue capabilities, including personnel, services, animals, and assets to survivors in need, with the goal of saving the greatest number of endangered lives in the shortest time possible</w:t>
            </w:r>
            <w:r w:rsidRPr="0092235B">
              <w:rPr>
                <w:rFonts w:ascii="Franklin Gothic Book" w:hAnsi="Franklin Gothic Book"/>
                <w:sz w:val="24"/>
                <w:szCs w:val="24"/>
              </w:rPr>
              <w:t>.</w:t>
            </w:r>
          </w:p>
        </w:tc>
      </w:tr>
      <w:tr w:rsidR="00E46704" w:rsidRPr="0092235B" w14:paraId="7C5B88A6" w14:textId="77777777" w:rsidTr="00996CC6">
        <w:trPr>
          <w:cantSplit/>
        </w:trPr>
        <w:tc>
          <w:tcPr>
            <w:tcW w:w="2340" w:type="dxa"/>
            <w:shd w:val="clear" w:color="auto" w:fill="F2F2F2" w:themeFill="background1" w:themeFillShade="F2"/>
          </w:tcPr>
          <w:p w14:paraId="05CF2D7B"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On Scene Security, Protection, and Law Enforcement</w:t>
            </w:r>
          </w:p>
        </w:tc>
        <w:tc>
          <w:tcPr>
            <w:tcW w:w="2340" w:type="dxa"/>
            <w:shd w:val="clear" w:color="auto" w:fill="F2F2F2" w:themeFill="background1" w:themeFillShade="F2"/>
          </w:tcPr>
          <w:p w14:paraId="781074A3" w14:textId="77777777" w:rsidR="00F50305" w:rsidRPr="0092235B" w:rsidRDefault="00F50305" w:rsidP="00541605">
            <w:pPr>
              <w:spacing w:before="60" w:after="60"/>
              <w:rPr>
                <w:rStyle w:val="normaltextrun"/>
                <w:rFonts w:ascii="Franklin Gothic Book" w:hAnsi="Franklin Gothic Book"/>
                <w:sz w:val="24"/>
                <w:szCs w:val="24"/>
              </w:rPr>
            </w:pPr>
            <w:r w:rsidRPr="0092235B">
              <w:rPr>
                <w:rStyle w:val="normaltextrun"/>
                <w:rFonts w:ascii="Franklin Gothic Book" w:hAnsi="Franklin Gothic Book"/>
                <w:sz w:val="24"/>
                <w:szCs w:val="24"/>
              </w:rPr>
              <w:t>Response</w:t>
            </w:r>
          </w:p>
        </w:tc>
        <w:tc>
          <w:tcPr>
            <w:tcW w:w="9270" w:type="dxa"/>
            <w:shd w:val="clear" w:color="auto" w:fill="F2F2F2" w:themeFill="background1" w:themeFillShade="F2"/>
          </w:tcPr>
          <w:p w14:paraId="7A0F5D7F" w14:textId="77777777" w:rsidR="00F50305" w:rsidRDefault="00A432B8" w:rsidP="00541605">
            <w:pPr>
              <w:spacing w:before="60" w:after="60"/>
              <w:rPr>
                <w:rFonts w:ascii="Franklin Gothic Book" w:hAnsi="Franklin Gothic Book"/>
                <w:sz w:val="24"/>
                <w:szCs w:val="24"/>
              </w:rPr>
            </w:pPr>
            <w:r w:rsidRPr="0092235B">
              <w:rPr>
                <w:rFonts w:ascii="Franklin Gothic Book" w:hAnsi="Franklin Gothic Book"/>
                <w:sz w:val="24"/>
                <w:szCs w:val="24"/>
              </w:rPr>
              <w:t>This capability e</w:t>
            </w:r>
            <w:r w:rsidR="00F50305" w:rsidRPr="0092235B">
              <w:rPr>
                <w:rFonts w:ascii="Franklin Gothic Book" w:hAnsi="Franklin Gothic Book"/>
                <w:sz w:val="24"/>
                <w:szCs w:val="24"/>
              </w:rPr>
              <w:t>nsure</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a safe and secure environment through law enforcement and related security and protection operations for people and communities located within affected areas and for response personnel engaged in lifesaving and life-sustaining operations</w:t>
            </w:r>
            <w:r w:rsidRPr="0092235B">
              <w:rPr>
                <w:rFonts w:ascii="Franklin Gothic Book" w:hAnsi="Franklin Gothic Book"/>
                <w:sz w:val="24"/>
                <w:szCs w:val="24"/>
              </w:rPr>
              <w:t>.</w:t>
            </w:r>
          </w:p>
          <w:p w14:paraId="4458AE60" w14:textId="77777777" w:rsidR="00D42A51" w:rsidRPr="00D42A51" w:rsidRDefault="00D42A51" w:rsidP="00D42A51">
            <w:pPr>
              <w:rPr>
                <w:rFonts w:ascii="Franklin Gothic Book" w:hAnsi="Franklin Gothic Book" w:cs="Arial"/>
                <w:sz w:val="24"/>
                <w:szCs w:val="24"/>
              </w:rPr>
            </w:pPr>
          </w:p>
          <w:p w14:paraId="2A5790D2" w14:textId="19266933" w:rsidR="00D42A51" w:rsidRPr="00D42A51" w:rsidRDefault="00D42A51" w:rsidP="00D42A51">
            <w:pPr>
              <w:tabs>
                <w:tab w:val="left" w:pos="2207"/>
              </w:tabs>
              <w:rPr>
                <w:rFonts w:ascii="Franklin Gothic Book" w:hAnsi="Franklin Gothic Book" w:cs="Arial"/>
                <w:sz w:val="24"/>
                <w:szCs w:val="24"/>
              </w:rPr>
            </w:pPr>
            <w:r>
              <w:rPr>
                <w:rFonts w:ascii="Franklin Gothic Book" w:hAnsi="Franklin Gothic Book" w:cs="Arial"/>
                <w:sz w:val="24"/>
                <w:szCs w:val="24"/>
              </w:rPr>
              <w:tab/>
            </w:r>
          </w:p>
        </w:tc>
      </w:tr>
      <w:tr w:rsidR="00E46704" w:rsidRPr="0092235B" w14:paraId="00EDBCF7" w14:textId="77777777" w:rsidTr="00996CC6">
        <w:trPr>
          <w:cantSplit/>
        </w:trPr>
        <w:tc>
          <w:tcPr>
            <w:tcW w:w="2340" w:type="dxa"/>
            <w:shd w:val="clear" w:color="auto" w:fill="FFFFFF" w:themeFill="background1"/>
          </w:tcPr>
          <w:p w14:paraId="5E9649A1"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lastRenderedPageBreak/>
              <w:t>Operational Communications</w:t>
            </w:r>
          </w:p>
        </w:tc>
        <w:tc>
          <w:tcPr>
            <w:tcW w:w="2340" w:type="dxa"/>
            <w:shd w:val="clear" w:color="auto" w:fill="FFFFFF" w:themeFill="background1"/>
          </w:tcPr>
          <w:p w14:paraId="4693931C" w14:textId="77777777" w:rsidR="00F50305" w:rsidRPr="0092235B" w:rsidRDefault="00F50305" w:rsidP="00541605">
            <w:pPr>
              <w:spacing w:before="60" w:after="60"/>
              <w:rPr>
                <w:rStyle w:val="normaltextrun"/>
                <w:rFonts w:ascii="Franklin Gothic Book" w:hAnsi="Franklin Gothic Book"/>
                <w:sz w:val="24"/>
                <w:szCs w:val="24"/>
              </w:rPr>
            </w:pPr>
            <w:r w:rsidRPr="0092235B">
              <w:rPr>
                <w:rStyle w:val="normaltextrun"/>
                <w:rFonts w:ascii="Franklin Gothic Book" w:hAnsi="Franklin Gothic Book"/>
                <w:sz w:val="24"/>
                <w:szCs w:val="24"/>
              </w:rPr>
              <w:t>Response</w:t>
            </w:r>
          </w:p>
        </w:tc>
        <w:tc>
          <w:tcPr>
            <w:tcW w:w="9270" w:type="dxa"/>
            <w:shd w:val="clear" w:color="auto" w:fill="FFFFFF" w:themeFill="background1"/>
          </w:tcPr>
          <w:p w14:paraId="267F690C" w14:textId="3DA1B0A7"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e</w:t>
            </w:r>
            <w:r w:rsidR="00F50305" w:rsidRPr="0092235B">
              <w:rPr>
                <w:rFonts w:ascii="Franklin Gothic Book" w:hAnsi="Franklin Gothic Book"/>
                <w:sz w:val="24"/>
                <w:szCs w:val="24"/>
              </w:rPr>
              <w:t>nsure</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the capacity for timely communications in support of security, situational awareness, and operations by </w:t>
            </w:r>
            <w:proofErr w:type="gramStart"/>
            <w:r w:rsidR="00F50305" w:rsidRPr="0092235B">
              <w:rPr>
                <w:rFonts w:ascii="Franklin Gothic Book" w:hAnsi="Franklin Gothic Book"/>
                <w:sz w:val="24"/>
                <w:szCs w:val="24"/>
              </w:rPr>
              <w:t>any and all</w:t>
            </w:r>
            <w:proofErr w:type="gramEnd"/>
            <w:r w:rsidR="00F50305" w:rsidRPr="0092235B">
              <w:rPr>
                <w:rFonts w:ascii="Franklin Gothic Book" w:hAnsi="Franklin Gothic Book"/>
                <w:sz w:val="24"/>
                <w:szCs w:val="24"/>
              </w:rPr>
              <w:t xml:space="preserve"> means available, among and between affected communities in the impact area and all response forces</w:t>
            </w:r>
            <w:r w:rsidRPr="0092235B">
              <w:rPr>
                <w:rFonts w:ascii="Franklin Gothic Book" w:hAnsi="Franklin Gothic Book"/>
                <w:sz w:val="24"/>
                <w:szCs w:val="24"/>
              </w:rPr>
              <w:t>.</w:t>
            </w:r>
          </w:p>
        </w:tc>
      </w:tr>
      <w:tr w:rsidR="00E46704" w:rsidRPr="0092235B" w14:paraId="6D70AC70" w14:textId="77777777" w:rsidTr="00996CC6">
        <w:trPr>
          <w:cantSplit/>
        </w:trPr>
        <w:tc>
          <w:tcPr>
            <w:tcW w:w="2340" w:type="dxa"/>
            <w:shd w:val="clear" w:color="auto" w:fill="F2F2F2" w:themeFill="background1" w:themeFillShade="F2"/>
          </w:tcPr>
          <w:p w14:paraId="3B770DC6"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Public Health, Healthcare, and Emergency Medical Services</w:t>
            </w:r>
          </w:p>
        </w:tc>
        <w:tc>
          <w:tcPr>
            <w:tcW w:w="2340" w:type="dxa"/>
            <w:shd w:val="clear" w:color="auto" w:fill="F2F2F2" w:themeFill="background1" w:themeFillShade="F2"/>
          </w:tcPr>
          <w:p w14:paraId="615827B1" w14:textId="77777777" w:rsidR="00F50305" w:rsidRPr="0092235B" w:rsidRDefault="00F50305" w:rsidP="00541605">
            <w:pPr>
              <w:spacing w:before="60" w:after="60"/>
              <w:rPr>
                <w:rStyle w:val="normaltextrun"/>
                <w:rFonts w:ascii="Franklin Gothic Book" w:hAnsi="Franklin Gothic Book"/>
                <w:sz w:val="24"/>
                <w:szCs w:val="24"/>
              </w:rPr>
            </w:pPr>
            <w:r w:rsidRPr="0092235B">
              <w:rPr>
                <w:rStyle w:val="normaltextrun"/>
                <w:rFonts w:ascii="Franklin Gothic Book" w:hAnsi="Franklin Gothic Book"/>
                <w:sz w:val="24"/>
                <w:szCs w:val="24"/>
              </w:rPr>
              <w:t>Response</w:t>
            </w:r>
          </w:p>
        </w:tc>
        <w:tc>
          <w:tcPr>
            <w:tcW w:w="9270" w:type="dxa"/>
            <w:shd w:val="clear" w:color="auto" w:fill="F2F2F2" w:themeFill="background1" w:themeFillShade="F2"/>
          </w:tcPr>
          <w:p w14:paraId="0DF7908A" w14:textId="277F1A00"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p</w:t>
            </w:r>
            <w:r w:rsidR="00F50305" w:rsidRPr="0092235B">
              <w:rPr>
                <w:rFonts w:ascii="Franklin Gothic Book" w:hAnsi="Franklin Gothic Book"/>
                <w:sz w:val="24"/>
                <w:szCs w:val="24"/>
              </w:rPr>
              <w:t>rovide</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lifesaving medical treatment via Emergency Medical Services and related operations and avoid additional disease and injury by providing targeted public health, medical, and behavioral health support, and products to all affected populations</w:t>
            </w:r>
            <w:r w:rsidRPr="0092235B">
              <w:rPr>
                <w:rFonts w:ascii="Franklin Gothic Book" w:hAnsi="Franklin Gothic Book"/>
                <w:sz w:val="24"/>
                <w:szCs w:val="24"/>
              </w:rPr>
              <w:t>.</w:t>
            </w:r>
          </w:p>
        </w:tc>
      </w:tr>
      <w:tr w:rsidR="00E46704" w:rsidRPr="0092235B" w14:paraId="1737707D" w14:textId="77777777" w:rsidTr="00996CC6">
        <w:trPr>
          <w:cantSplit/>
        </w:trPr>
        <w:tc>
          <w:tcPr>
            <w:tcW w:w="2340" w:type="dxa"/>
            <w:shd w:val="clear" w:color="auto" w:fill="FFFFFF" w:themeFill="background1"/>
          </w:tcPr>
          <w:p w14:paraId="16942845"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Situational Assessment</w:t>
            </w:r>
          </w:p>
        </w:tc>
        <w:tc>
          <w:tcPr>
            <w:tcW w:w="2340" w:type="dxa"/>
            <w:shd w:val="clear" w:color="auto" w:fill="FFFFFF" w:themeFill="background1"/>
          </w:tcPr>
          <w:p w14:paraId="4CD9A1FA" w14:textId="77777777" w:rsidR="00F50305" w:rsidRPr="0092235B" w:rsidRDefault="00F50305" w:rsidP="00541605">
            <w:pPr>
              <w:spacing w:before="60" w:after="60"/>
              <w:rPr>
                <w:rStyle w:val="normaltextrun"/>
                <w:rFonts w:ascii="Franklin Gothic Book" w:hAnsi="Franklin Gothic Book"/>
                <w:sz w:val="24"/>
                <w:szCs w:val="24"/>
              </w:rPr>
            </w:pPr>
            <w:r w:rsidRPr="0092235B">
              <w:rPr>
                <w:rStyle w:val="normaltextrun"/>
                <w:rFonts w:ascii="Franklin Gothic Book" w:hAnsi="Franklin Gothic Book"/>
                <w:sz w:val="24"/>
                <w:szCs w:val="24"/>
              </w:rPr>
              <w:t>Response</w:t>
            </w:r>
          </w:p>
        </w:tc>
        <w:tc>
          <w:tcPr>
            <w:tcW w:w="9270" w:type="dxa"/>
            <w:shd w:val="clear" w:color="auto" w:fill="FFFFFF" w:themeFill="background1"/>
          </w:tcPr>
          <w:p w14:paraId="5427D587" w14:textId="11374064"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p</w:t>
            </w:r>
            <w:r w:rsidR="00F50305" w:rsidRPr="0092235B">
              <w:rPr>
                <w:rFonts w:ascii="Franklin Gothic Book" w:hAnsi="Franklin Gothic Book"/>
                <w:sz w:val="24"/>
                <w:szCs w:val="24"/>
              </w:rPr>
              <w:t>rovide</w:t>
            </w:r>
            <w:r w:rsidR="00D20ECB" w:rsidRPr="0092235B">
              <w:rPr>
                <w:rFonts w:ascii="Franklin Gothic Book" w:hAnsi="Franklin Gothic Book"/>
                <w:sz w:val="24"/>
                <w:szCs w:val="24"/>
              </w:rPr>
              <w:t xml:space="preserve">s </w:t>
            </w:r>
            <w:r w:rsidR="00F50305" w:rsidRPr="0092235B">
              <w:rPr>
                <w:rFonts w:ascii="Franklin Gothic Book" w:hAnsi="Franklin Gothic Book"/>
                <w:sz w:val="24"/>
                <w:szCs w:val="24"/>
              </w:rPr>
              <w:t>all decision makers with decision-relevant information regarding the nature and extent of the hazard, any cascading effects, and the status of the response</w:t>
            </w:r>
            <w:r w:rsidRPr="0092235B">
              <w:rPr>
                <w:rFonts w:ascii="Franklin Gothic Book" w:hAnsi="Franklin Gothic Book"/>
                <w:sz w:val="24"/>
                <w:szCs w:val="24"/>
              </w:rPr>
              <w:t>.</w:t>
            </w:r>
          </w:p>
        </w:tc>
      </w:tr>
      <w:tr w:rsidR="00E46704" w:rsidRPr="0092235B" w14:paraId="650CE7A3" w14:textId="77777777" w:rsidTr="00996CC6">
        <w:trPr>
          <w:cantSplit/>
        </w:trPr>
        <w:tc>
          <w:tcPr>
            <w:tcW w:w="2340" w:type="dxa"/>
            <w:shd w:val="clear" w:color="auto" w:fill="F2F2F2" w:themeFill="background1" w:themeFillShade="F2"/>
          </w:tcPr>
          <w:p w14:paraId="44E33A16"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Infrastructure Systems</w:t>
            </w:r>
          </w:p>
        </w:tc>
        <w:tc>
          <w:tcPr>
            <w:tcW w:w="2340" w:type="dxa"/>
            <w:shd w:val="clear" w:color="auto" w:fill="F2F2F2" w:themeFill="background1" w:themeFillShade="F2"/>
          </w:tcPr>
          <w:p w14:paraId="5C382D31" w14:textId="144F56F9" w:rsidR="00F50305" w:rsidRPr="0092235B" w:rsidRDefault="00F50305" w:rsidP="00541605">
            <w:pPr>
              <w:spacing w:before="60" w:after="60"/>
              <w:rPr>
                <w:rStyle w:val="normaltextrun"/>
                <w:rFonts w:ascii="Franklin Gothic Book" w:hAnsi="Franklin Gothic Book"/>
                <w:sz w:val="24"/>
                <w:szCs w:val="24"/>
              </w:rPr>
            </w:pPr>
            <w:r w:rsidRPr="0092235B">
              <w:rPr>
                <w:rStyle w:val="normaltextrun"/>
                <w:rFonts w:ascii="Franklin Gothic Book" w:hAnsi="Franklin Gothic Book"/>
                <w:sz w:val="24"/>
                <w:szCs w:val="24"/>
              </w:rPr>
              <w:t>Response</w:t>
            </w:r>
            <w:r w:rsidR="00D20ECB" w:rsidRPr="0092235B">
              <w:rPr>
                <w:rStyle w:val="normaltextrun"/>
                <w:rFonts w:ascii="Franklin Gothic Book" w:hAnsi="Franklin Gothic Book"/>
                <w:sz w:val="24"/>
                <w:szCs w:val="24"/>
              </w:rPr>
              <w:t xml:space="preserve"> and/or </w:t>
            </w:r>
            <w:r w:rsidRPr="0092235B">
              <w:rPr>
                <w:rStyle w:val="normaltextrun"/>
                <w:rFonts w:ascii="Franklin Gothic Book" w:hAnsi="Franklin Gothic Book"/>
                <w:sz w:val="24"/>
                <w:szCs w:val="24"/>
              </w:rPr>
              <w:t>Recovery</w:t>
            </w:r>
          </w:p>
        </w:tc>
        <w:tc>
          <w:tcPr>
            <w:tcW w:w="9270" w:type="dxa"/>
            <w:shd w:val="clear" w:color="auto" w:fill="F2F2F2" w:themeFill="background1" w:themeFillShade="F2"/>
          </w:tcPr>
          <w:p w14:paraId="722A8A6A" w14:textId="2D0249D4"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s</w:t>
            </w:r>
            <w:r w:rsidR="00F50305" w:rsidRPr="0092235B">
              <w:rPr>
                <w:rFonts w:ascii="Franklin Gothic Book" w:hAnsi="Franklin Gothic Book"/>
                <w:sz w:val="24"/>
                <w:szCs w:val="24"/>
              </w:rPr>
              <w:t>tabilize</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critical infrastructure functions, minimize health and safety threats, and efficiently restore and revitalize systems and services to support a viable, resilient community</w:t>
            </w:r>
            <w:r w:rsidRPr="0092235B">
              <w:rPr>
                <w:rFonts w:ascii="Franklin Gothic Book" w:hAnsi="Franklin Gothic Book"/>
                <w:sz w:val="24"/>
                <w:szCs w:val="24"/>
              </w:rPr>
              <w:t>.</w:t>
            </w:r>
          </w:p>
        </w:tc>
      </w:tr>
      <w:tr w:rsidR="00E46704" w:rsidRPr="0092235B" w14:paraId="56204651" w14:textId="77777777" w:rsidTr="00996CC6">
        <w:trPr>
          <w:cantSplit/>
        </w:trPr>
        <w:tc>
          <w:tcPr>
            <w:tcW w:w="2340" w:type="dxa"/>
            <w:shd w:val="clear" w:color="auto" w:fill="FFFFFF" w:themeFill="background1"/>
          </w:tcPr>
          <w:p w14:paraId="3B1F3E0B"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Economic Recovery</w:t>
            </w:r>
          </w:p>
        </w:tc>
        <w:tc>
          <w:tcPr>
            <w:tcW w:w="2340" w:type="dxa"/>
            <w:shd w:val="clear" w:color="auto" w:fill="FFFFFF" w:themeFill="background1"/>
          </w:tcPr>
          <w:p w14:paraId="389C0011" w14:textId="77777777" w:rsidR="00F50305" w:rsidRPr="0092235B" w:rsidRDefault="00F50305" w:rsidP="00541605">
            <w:pPr>
              <w:spacing w:before="60" w:after="60"/>
              <w:rPr>
                <w:rStyle w:val="normaltextrun"/>
                <w:rFonts w:ascii="Franklin Gothic Book" w:hAnsi="Franklin Gothic Book"/>
                <w:sz w:val="24"/>
                <w:szCs w:val="24"/>
              </w:rPr>
            </w:pPr>
            <w:r w:rsidRPr="0092235B">
              <w:rPr>
                <w:rStyle w:val="normaltextrun"/>
                <w:rFonts w:ascii="Franklin Gothic Book" w:hAnsi="Franklin Gothic Book"/>
                <w:sz w:val="24"/>
                <w:szCs w:val="24"/>
              </w:rPr>
              <w:t>Recovery</w:t>
            </w:r>
          </w:p>
        </w:tc>
        <w:tc>
          <w:tcPr>
            <w:tcW w:w="9270" w:type="dxa"/>
            <w:shd w:val="clear" w:color="auto" w:fill="FFFFFF" w:themeFill="background1"/>
          </w:tcPr>
          <w:p w14:paraId="53BB5E5F" w14:textId="422DD275"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r</w:t>
            </w:r>
            <w:r w:rsidR="00F50305" w:rsidRPr="0092235B">
              <w:rPr>
                <w:rFonts w:ascii="Franklin Gothic Book" w:hAnsi="Franklin Gothic Book"/>
                <w:sz w:val="24"/>
                <w:szCs w:val="24"/>
              </w:rPr>
              <w:t>eturn</w:t>
            </w:r>
            <w:r w:rsidR="00D20ECB" w:rsidRPr="0092235B">
              <w:rPr>
                <w:rFonts w:ascii="Franklin Gothic Book" w:hAnsi="Franklin Gothic Book"/>
                <w:sz w:val="24"/>
                <w:szCs w:val="24"/>
              </w:rPr>
              <w:t>s to</w:t>
            </w:r>
            <w:r w:rsidR="00F50305" w:rsidRPr="0092235B">
              <w:rPr>
                <w:rFonts w:ascii="Franklin Gothic Book" w:hAnsi="Franklin Gothic Book"/>
                <w:sz w:val="24"/>
                <w:szCs w:val="24"/>
              </w:rPr>
              <w:t xml:space="preserve"> economic and business activities (including food and agriculture) to a healthy state and develop new business and employment opportunities that result in an economically viable community</w:t>
            </w:r>
            <w:r w:rsidRPr="0092235B">
              <w:rPr>
                <w:rFonts w:ascii="Franklin Gothic Book" w:hAnsi="Franklin Gothic Book"/>
                <w:sz w:val="24"/>
                <w:szCs w:val="24"/>
              </w:rPr>
              <w:t>.</w:t>
            </w:r>
          </w:p>
        </w:tc>
      </w:tr>
      <w:tr w:rsidR="00E46704" w:rsidRPr="0092235B" w14:paraId="02BDAE41" w14:textId="77777777" w:rsidTr="00996CC6">
        <w:trPr>
          <w:cantSplit/>
        </w:trPr>
        <w:tc>
          <w:tcPr>
            <w:tcW w:w="2340" w:type="dxa"/>
            <w:shd w:val="clear" w:color="auto" w:fill="F2F2F2" w:themeFill="background1" w:themeFillShade="F2"/>
          </w:tcPr>
          <w:p w14:paraId="2F36692B"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Health and Social Services</w:t>
            </w:r>
          </w:p>
        </w:tc>
        <w:tc>
          <w:tcPr>
            <w:tcW w:w="2340" w:type="dxa"/>
            <w:shd w:val="clear" w:color="auto" w:fill="F2F2F2" w:themeFill="background1" w:themeFillShade="F2"/>
          </w:tcPr>
          <w:p w14:paraId="556D64FF" w14:textId="77777777" w:rsidR="00F50305" w:rsidRPr="0092235B" w:rsidRDefault="00F50305" w:rsidP="00541605">
            <w:pPr>
              <w:spacing w:before="60" w:after="60"/>
              <w:rPr>
                <w:rStyle w:val="normaltextrun"/>
                <w:rFonts w:ascii="Franklin Gothic Book" w:hAnsi="Franklin Gothic Book"/>
                <w:sz w:val="24"/>
                <w:szCs w:val="24"/>
              </w:rPr>
            </w:pPr>
            <w:r w:rsidRPr="0092235B">
              <w:rPr>
                <w:rStyle w:val="normaltextrun"/>
                <w:rFonts w:ascii="Franklin Gothic Book" w:hAnsi="Franklin Gothic Book"/>
                <w:sz w:val="24"/>
                <w:szCs w:val="24"/>
              </w:rPr>
              <w:t>Recovery</w:t>
            </w:r>
          </w:p>
        </w:tc>
        <w:tc>
          <w:tcPr>
            <w:tcW w:w="9270" w:type="dxa"/>
            <w:shd w:val="clear" w:color="auto" w:fill="F2F2F2" w:themeFill="background1" w:themeFillShade="F2"/>
          </w:tcPr>
          <w:p w14:paraId="60C86453" w14:textId="31B65520"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r</w:t>
            </w:r>
            <w:r w:rsidR="00F50305" w:rsidRPr="0092235B">
              <w:rPr>
                <w:rFonts w:ascii="Franklin Gothic Book" w:hAnsi="Franklin Gothic Book"/>
                <w:sz w:val="24"/>
                <w:szCs w:val="24"/>
              </w:rPr>
              <w:t>estore</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and improve</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health and social services capabilities and networks to promote the resilience, independence, health (including behavioral health), and well-being of the </w:t>
            </w:r>
            <w:r w:rsidRPr="0092235B">
              <w:rPr>
                <w:rFonts w:ascii="Franklin Gothic Book" w:hAnsi="Franklin Gothic Book"/>
                <w:sz w:val="24"/>
                <w:szCs w:val="24"/>
              </w:rPr>
              <w:t>W</w:t>
            </w:r>
            <w:r w:rsidR="00F50305" w:rsidRPr="0092235B">
              <w:rPr>
                <w:rFonts w:ascii="Franklin Gothic Book" w:hAnsi="Franklin Gothic Book"/>
                <w:sz w:val="24"/>
                <w:szCs w:val="24"/>
              </w:rPr>
              <w:t xml:space="preserve">hole </w:t>
            </w:r>
            <w:r w:rsidRPr="0092235B">
              <w:rPr>
                <w:rFonts w:ascii="Franklin Gothic Book" w:hAnsi="Franklin Gothic Book"/>
                <w:sz w:val="24"/>
                <w:szCs w:val="24"/>
              </w:rPr>
              <w:t>C</w:t>
            </w:r>
            <w:r w:rsidR="00F50305" w:rsidRPr="0092235B">
              <w:rPr>
                <w:rFonts w:ascii="Franklin Gothic Book" w:hAnsi="Franklin Gothic Book"/>
                <w:sz w:val="24"/>
                <w:szCs w:val="24"/>
              </w:rPr>
              <w:t>ommunity</w:t>
            </w:r>
            <w:r w:rsidRPr="0092235B">
              <w:rPr>
                <w:rFonts w:ascii="Franklin Gothic Book" w:hAnsi="Franklin Gothic Book"/>
                <w:sz w:val="24"/>
                <w:szCs w:val="24"/>
              </w:rPr>
              <w:t>.</w:t>
            </w:r>
          </w:p>
        </w:tc>
      </w:tr>
      <w:tr w:rsidR="00E46704" w:rsidRPr="0092235B" w14:paraId="583C846F" w14:textId="77777777" w:rsidTr="00996CC6">
        <w:trPr>
          <w:cantSplit/>
        </w:trPr>
        <w:tc>
          <w:tcPr>
            <w:tcW w:w="2340" w:type="dxa"/>
            <w:shd w:val="clear" w:color="auto" w:fill="FFFFFF" w:themeFill="background1"/>
          </w:tcPr>
          <w:p w14:paraId="41D2AEE2"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Housing</w:t>
            </w:r>
          </w:p>
        </w:tc>
        <w:tc>
          <w:tcPr>
            <w:tcW w:w="2340" w:type="dxa"/>
            <w:shd w:val="clear" w:color="auto" w:fill="FFFFFF" w:themeFill="background1"/>
          </w:tcPr>
          <w:p w14:paraId="4A8BE194" w14:textId="77777777" w:rsidR="00F50305" w:rsidRPr="0092235B" w:rsidRDefault="00F50305" w:rsidP="00541605">
            <w:pPr>
              <w:spacing w:before="60" w:after="60"/>
              <w:rPr>
                <w:rStyle w:val="normaltextrun"/>
                <w:rFonts w:ascii="Franklin Gothic Book" w:hAnsi="Franklin Gothic Book"/>
                <w:sz w:val="24"/>
                <w:szCs w:val="24"/>
              </w:rPr>
            </w:pPr>
            <w:r w:rsidRPr="0092235B">
              <w:rPr>
                <w:rStyle w:val="normaltextrun"/>
                <w:rFonts w:ascii="Franklin Gothic Book" w:hAnsi="Franklin Gothic Book"/>
                <w:sz w:val="24"/>
                <w:szCs w:val="24"/>
              </w:rPr>
              <w:t>Recovery</w:t>
            </w:r>
          </w:p>
        </w:tc>
        <w:tc>
          <w:tcPr>
            <w:tcW w:w="9270" w:type="dxa"/>
            <w:shd w:val="clear" w:color="auto" w:fill="FFFFFF" w:themeFill="background1"/>
          </w:tcPr>
          <w:p w14:paraId="7359D490" w14:textId="5296D730"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i</w:t>
            </w:r>
            <w:r w:rsidR="00F50305" w:rsidRPr="0092235B">
              <w:rPr>
                <w:rFonts w:ascii="Franklin Gothic Book" w:hAnsi="Franklin Gothic Book"/>
                <w:sz w:val="24"/>
                <w:szCs w:val="24"/>
              </w:rPr>
              <w:t>mplement</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housing solutions that effectively support the needs of the </w:t>
            </w:r>
            <w:r w:rsidRPr="0092235B">
              <w:rPr>
                <w:rFonts w:ascii="Franklin Gothic Book" w:hAnsi="Franklin Gothic Book"/>
                <w:sz w:val="24"/>
                <w:szCs w:val="24"/>
              </w:rPr>
              <w:t>W</w:t>
            </w:r>
            <w:r w:rsidR="00F50305" w:rsidRPr="0092235B">
              <w:rPr>
                <w:rFonts w:ascii="Franklin Gothic Book" w:hAnsi="Franklin Gothic Book"/>
                <w:sz w:val="24"/>
                <w:szCs w:val="24"/>
              </w:rPr>
              <w:t xml:space="preserve">hole </w:t>
            </w:r>
            <w:r w:rsidRPr="0092235B">
              <w:rPr>
                <w:rFonts w:ascii="Franklin Gothic Book" w:hAnsi="Franklin Gothic Book"/>
                <w:sz w:val="24"/>
                <w:szCs w:val="24"/>
              </w:rPr>
              <w:t>C</w:t>
            </w:r>
            <w:r w:rsidR="00F50305" w:rsidRPr="0092235B">
              <w:rPr>
                <w:rFonts w:ascii="Franklin Gothic Book" w:hAnsi="Franklin Gothic Book"/>
                <w:sz w:val="24"/>
                <w:szCs w:val="24"/>
              </w:rPr>
              <w:t>ommunity and contribute to its sustainability and resilience</w:t>
            </w:r>
            <w:r w:rsidRPr="0092235B">
              <w:rPr>
                <w:rFonts w:ascii="Franklin Gothic Book" w:hAnsi="Franklin Gothic Book"/>
                <w:sz w:val="24"/>
                <w:szCs w:val="24"/>
              </w:rPr>
              <w:t>.</w:t>
            </w:r>
          </w:p>
        </w:tc>
      </w:tr>
      <w:tr w:rsidR="00E46704" w:rsidRPr="0092235B" w14:paraId="5094C7C6" w14:textId="77777777" w:rsidTr="00996CC6">
        <w:trPr>
          <w:cantSplit/>
        </w:trPr>
        <w:tc>
          <w:tcPr>
            <w:tcW w:w="2340" w:type="dxa"/>
            <w:shd w:val="clear" w:color="auto" w:fill="F2F2F2" w:themeFill="background1" w:themeFillShade="F2"/>
          </w:tcPr>
          <w:p w14:paraId="24B1745C" w14:textId="77777777" w:rsidR="00F50305" w:rsidRPr="0092235B" w:rsidRDefault="00F50305" w:rsidP="00541605">
            <w:pPr>
              <w:spacing w:before="60" w:after="60"/>
              <w:rPr>
                <w:rFonts w:ascii="Franklin Gothic Book" w:hAnsi="Franklin Gothic Book"/>
                <w:sz w:val="24"/>
                <w:szCs w:val="24"/>
              </w:rPr>
            </w:pPr>
            <w:r w:rsidRPr="0092235B">
              <w:rPr>
                <w:rFonts w:ascii="Franklin Gothic Book" w:hAnsi="Franklin Gothic Book"/>
                <w:sz w:val="24"/>
                <w:szCs w:val="24"/>
              </w:rPr>
              <w:t>Natural and Cultural Resources</w:t>
            </w:r>
          </w:p>
        </w:tc>
        <w:tc>
          <w:tcPr>
            <w:tcW w:w="2340" w:type="dxa"/>
            <w:shd w:val="clear" w:color="auto" w:fill="F2F2F2" w:themeFill="background1" w:themeFillShade="F2"/>
          </w:tcPr>
          <w:p w14:paraId="46C9C5B0" w14:textId="77777777" w:rsidR="00F50305" w:rsidRPr="0092235B" w:rsidRDefault="00F50305" w:rsidP="00541605">
            <w:pPr>
              <w:spacing w:before="60" w:after="60"/>
              <w:rPr>
                <w:rStyle w:val="normaltextrun"/>
                <w:rFonts w:ascii="Franklin Gothic Book" w:hAnsi="Franklin Gothic Book"/>
                <w:sz w:val="24"/>
                <w:szCs w:val="24"/>
              </w:rPr>
            </w:pPr>
            <w:r w:rsidRPr="0092235B">
              <w:rPr>
                <w:rStyle w:val="normaltextrun"/>
                <w:rFonts w:ascii="Franklin Gothic Book" w:hAnsi="Franklin Gothic Book"/>
                <w:sz w:val="24"/>
                <w:szCs w:val="24"/>
              </w:rPr>
              <w:t>Recovery</w:t>
            </w:r>
          </w:p>
        </w:tc>
        <w:tc>
          <w:tcPr>
            <w:tcW w:w="9270" w:type="dxa"/>
            <w:shd w:val="clear" w:color="auto" w:fill="F2F2F2" w:themeFill="background1" w:themeFillShade="F2"/>
          </w:tcPr>
          <w:p w14:paraId="45B1C9BA" w14:textId="4C362D3E" w:rsidR="00F50305" w:rsidRPr="0092235B" w:rsidRDefault="00A432B8" w:rsidP="00541605">
            <w:pPr>
              <w:spacing w:before="60" w:after="60"/>
              <w:rPr>
                <w:rFonts w:ascii="Franklin Gothic Book" w:hAnsi="Franklin Gothic Book" w:cs="Arial"/>
                <w:sz w:val="24"/>
                <w:szCs w:val="24"/>
              </w:rPr>
            </w:pPr>
            <w:r w:rsidRPr="0092235B">
              <w:rPr>
                <w:rFonts w:ascii="Franklin Gothic Book" w:hAnsi="Franklin Gothic Book"/>
                <w:sz w:val="24"/>
                <w:szCs w:val="24"/>
              </w:rPr>
              <w:t>This capability p</w:t>
            </w:r>
            <w:r w:rsidR="00F50305" w:rsidRPr="0092235B">
              <w:rPr>
                <w:rFonts w:ascii="Franklin Gothic Book" w:hAnsi="Franklin Gothic Book"/>
                <w:sz w:val="24"/>
                <w:szCs w:val="24"/>
              </w:rPr>
              <w:t>rotect</w:t>
            </w:r>
            <w:r w:rsidR="00D20ECB" w:rsidRPr="0092235B">
              <w:rPr>
                <w:rFonts w:ascii="Franklin Gothic Book" w:hAnsi="Franklin Gothic Book"/>
                <w:sz w:val="24"/>
                <w:szCs w:val="24"/>
              </w:rPr>
              <w:t>s</w:t>
            </w:r>
            <w:r w:rsidR="00F50305" w:rsidRPr="0092235B">
              <w:rPr>
                <w:rFonts w:ascii="Franklin Gothic Book" w:hAnsi="Franklin Gothic Book"/>
                <w:sz w:val="24"/>
                <w:szCs w:val="24"/>
              </w:rPr>
              <w:t xml:space="preserve"> natural and cultural resources and historic properties through appropriate planning, mitigation, response, and recovery actions to preserve, conserve, rehabilitate, and restore them consistent with post-disaster community priorities and best practices and in compliance with applicable environmental and historic preservation laws and executive orders</w:t>
            </w:r>
            <w:r w:rsidRPr="0092235B">
              <w:rPr>
                <w:rFonts w:ascii="Franklin Gothic Book" w:hAnsi="Franklin Gothic Book"/>
                <w:sz w:val="24"/>
                <w:szCs w:val="24"/>
              </w:rPr>
              <w:t>.</w:t>
            </w:r>
          </w:p>
        </w:tc>
      </w:tr>
    </w:tbl>
    <w:p w14:paraId="1AD99557" w14:textId="6D2E8880" w:rsidR="00FB1083" w:rsidRPr="0092235B" w:rsidRDefault="00FB1083" w:rsidP="00541605">
      <w:pPr>
        <w:spacing w:before="60" w:after="60"/>
        <w:rPr>
          <w:rFonts w:ascii="Franklin Gothic Book" w:eastAsiaTheme="majorEastAsia" w:hAnsi="Franklin Gothic Book" w:cs="Times New Roman"/>
          <w:b/>
          <w:bCs/>
          <w:sz w:val="24"/>
          <w:szCs w:val="24"/>
        </w:rPr>
      </w:pPr>
    </w:p>
    <w:p w14:paraId="5E00BE6C" w14:textId="3C7790E2" w:rsidR="00FB1083" w:rsidRPr="00973732" w:rsidRDefault="0085426F" w:rsidP="00181591">
      <w:pPr>
        <w:pStyle w:val="Heading1"/>
        <w:numPr>
          <w:ilvl w:val="0"/>
          <w:numId w:val="35"/>
        </w:numPr>
        <w:spacing w:before="120" w:after="120"/>
        <w:rPr>
          <w:rStyle w:val="Strong"/>
          <w:rFonts w:ascii="Franklin Gothic Book" w:hAnsi="Franklin Gothic Book"/>
        </w:rPr>
      </w:pPr>
      <w:r w:rsidRPr="00973732">
        <w:rPr>
          <w:rStyle w:val="Strong"/>
          <w:rFonts w:ascii="Franklin Gothic Book" w:hAnsi="Franklin Gothic Book"/>
        </w:rPr>
        <w:lastRenderedPageBreak/>
        <w:t>Improvement Planning</w:t>
      </w:r>
    </w:p>
    <w:p w14:paraId="3D5B61D7" w14:textId="2E9842AD" w:rsidR="00531BE1" w:rsidRPr="00973732" w:rsidRDefault="00531BE1" w:rsidP="00181591">
      <w:pPr>
        <w:pStyle w:val="Caption"/>
        <w:spacing w:before="120" w:after="120"/>
        <w:rPr>
          <w:rFonts w:ascii="Franklin Gothic Book" w:hAnsi="Franklin Gothic Book"/>
          <w:b/>
          <w:bCs/>
          <w:sz w:val="24"/>
          <w:szCs w:val="24"/>
        </w:rPr>
      </w:pPr>
      <w:bookmarkStart w:id="7" w:name="_Toc47084596"/>
      <w:r w:rsidRPr="00973732">
        <w:rPr>
          <w:rFonts w:ascii="Franklin Gothic Book" w:hAnsi="Franklin Gothic Book"/>
          <w:b/>
          <w:bCs/>
          <w:sz w:val="24"/>
          <w:szCs w:val="24"/>
        </w:rPr>
        <w:t xml:space="preserve">Table </w:t>
      </w:r>
      <w:r w:rsidR="00691E56" w:rsidRPr="00973732">
        <w:rPr>
          <w:rFonts w:ascii="Franklin Gothic Book" w:hAnsi="Franklin Gothic Book"/>
          <w:b/>
          <w:bCs/>
          <w:sz w:val="24"/>
          <w:szCs w:val="24"/>
        </w:rPr>
        <w:fldChar w:fldCharType="begin"/>
      </w:r>
      <w:r w:rsidR="00691E56" w:rsidRPr="00973732">
        <w:rPr>
          <w:rFonts w:ascii="Franklin Gothic Book" w:hAnsi="Franklin Gothic Book"/>
          <w:b/>
          <w:bCs/>
          <w:sz w:val="24"/>
          <w:szCs w:val="24"/>
        </w:rPr>
        <w:instrText xml:space="preserve"> STYLEREF 1 \s </w:instrText>
      </w:r>
      <w:r w:rsidR="00691E56" w:rsidRPr="00973732">
        <w:rPr>
          <w:rFonts w:ascii="Franklin Gothic Book" w:hAnsi="Franklin Gothic Book"/>
          <w:b/>
          <w:bCs/>
          <w:sz w:val="24"/>
          <w:szCs w:val="24"/>
        </w:rPr>
        <w:fldChar w:fldCharType="separate"/>
      </w:r>
      <w:r w:rsidR="00005B81">
        <w:rPr>
          <w:rFonts w:ascii="Franklin Gothic Book" w:hAnsi="Franklin Gothic Book"/>
          <w:b/>
          <w:bCs/>
          <w:noProof/>
          <w:sz w:val="24"/>
          <w:szCs w:val="24"/>
        </w:rPr>
        <w:t>6</w:t>
      </w:r>
      <w:r w:rsidR="00691E56" w:rsidRPr="00973732">
        <w:rPr>
          <w:rFonts w:ascii="Franklin Gothic Book" w:hAnsi="Franklin Gothic Book"/>
          <w:b/>
          <w:bCs/>
          <w:sz w:val="24"/>
          <w:szCs w:val="24"/>
        </w:rPr>
        <w:fldChar w:fldCharType="end"/>
      </w:r>
      <w:r w:rsidR="00691E56" w:rsidRPr="00973732">
        <w:rPr>
          <w:rFonts w:ascii="Franklin Gothic Book" w:hAnsi="Franklin Gothic Book"/>
          <w:b/>
          <w:bCs/>
          <w:sz w:val="24"/>
          <w:szCs w:val="24"/>
        </w:rPr>
        <w:t>.</w:t>
      </w:r>
      <w:r w:rsidR="00691E56" w:rsidRPr="00973732">
        <w:rPr>
          <w:rFonts w:ascii="Franklin Gothic Book" w:hAnsi="Franklin Gothic Book"/>
          <w:b/>
          <w:bCs/>
          <w:sz w:val="24"/>
          <w:szCs w:val="24"/>
        </w:rPr>
        <w:fldChar w:fldCharType="begin"/>
      </w:r>
      <w:r w:rsidR="00691E56" w:rsidRPr="00973732">
        <w:rPr>
          <w:rFonts w:ascii="Franklin Gothic Book" w:hAnsi="Franklin Gothic Book"/>
          <w:b/>
          <w:bCs/>
          <w:sz w:val="24"/>
          <w:szCs w:val="24"/>
        </w:rPr>
        <w:instrText xml:space="preserve"> SEQ Table \* ARABIC \s 1 </w:instrText>
      </w:r>
      <w:r w:rsidR="00691E56" w:rsidRPr="00973732">
        <w:rPr>
          <w:rFonts w:ascii="Franklin Gothic Book" w:hAnsi="Franklin Gothic Book"/>
          <w:b/>
          <w:bCs/>
          <w:sz w:val="24"/>
          <w:szCs w:val="24"/>
        </w:rPr>
        <w:fldChar w:fldCharType="separate"/>
      </w:r>
      <w:r w:rsidR="00005B81">
        <w:rPr>
          <w:rFonts w:ascii="Franklin Gothic Book" w:hAnsi="Franklin Gothic Book"/>
          <w:b/>
          <w:bCs/>
          <w:noProof/>
          <w:sz w:val="24"/>
          <w:szCs w:val="24"/>
        </w:rPr>
        <w:t>1</w:t>
      </w:r>
      <w:r w:rsidR="00691E56" w:rsidRPr="00973732">
        <w:rPr>
          <w:rFonts w:ascii="Franklin Gothic Book" w:hAnsi="Franklin Gothic Book"/>
          <w:b/>
          <w:bCs/>
          <w:sz w:val="24"/>
          <w:szCs w:val="24"/>
        </w:rPr>
        <w:fldChar w:fldCharType="end"/>
      </w:r>
      <w:r w:rsidRPr="00973732">
        <w:rPr>
          <w:rFonts w:ascii="Franklin Gothic Book" w:hAnsi="Franklin Gothic Book"/>
          <w:b/>
          <w:bCs/>
          <w:sz w:val="24"/>
          <w:szCs w:val="24"/>
        </w:rPr>
        <w:t xml:space="preserve">: Improvement Planning Templates for Presentations and </w:t>
      </w:r>
      <w:r w:rsidR="00FB1083" w:rsidRPr="00973732">
        <w:rPr>
          <w:rFonts w:ascii="Franklin Gothic Book" w:hAnsi="Franklin Gothic Book"/>
          <w:b/>
          <w:bCs/>
          <w:sz w:val="24"/>
          <w:szCs w:val="24"/>
        </w:rPr>
        <w:t>Plan</w:t>
      </w:r>
      <w:bookmarkEnd w:id="7"/>
    </w:p>
    <w:tbl>
      <w:tblPr>
        <w:tblStyle w:val="TableGrid"/>
        <w:tblW w:w="13950" w:type="dxa"/>
        <w:tblInd w:w="-5" w:type="dxa"/>
        <w:tblLook w:val="04A0" w:firstRow="1" w:lastRow="0" w:firstColumn="1" w:lastColumn="0" w:noHBand="0" w:noVBand="1"/>
      </w:tblPr>
      <w:tblGrid>
        <w:gridCol w:w="2700"/>
        <w:gridCol w:w="3420"/>
        <w:gridCol w:w="7830"/>
      </w:tblGrid>
      <w:tr w:rsidR="0085426F" w:rsidRPr="0092235B" w14:paraId="565C50B2" w14:textId="77777777" w:rsidTr="004D1E26">
        <w:trPr>
          <w:cantSplit/>
          <w:trHeight w:val="350"/>
          <w:tblHeader/>
        </w:trPr>
        <w:tc>
          <w:tcPr>
            <w:tcW w:w="2700" w:type="dxa"/>
            <w:shd w:val="clear" w:color="auto" w:fill="1F497D"/>
          </w:tcPr>
          <w:p w14:paraId="1A6B1449" w14:textId="790AFC95" w:rsidR="0085426F" w:rsidRPr="0092235B" w:rsidRDefault="0085426F" w:rsidP="00541605">
            <w:pPr>
              <w:spacing w:before="60" w:after="60"/>
              <w:rPr>
                <w:rFonts w:ascii="Franklin Gothic Book" w:hAnsi="Franklin Gothic Book" w:cs="Times New Roman"/>
                <w:b/>
                <w:bCs/>
                <w:color w:val="FFFFFF" w:themeColor="background1"/>
                <w:sz w:val="24"/>
                <w:szCs w:val="24"/>
              </w:rPr>
            </w:pPr>
            <w:r w:rsidRPr="0092235B">
              <w:rPr>
                <w:rFonts w:ascii="Franklin Gothic Book" w:hAnsi="Franklin Gothic Book" w:cs="Times New Roman"/>
                <w:b/>
                <w:bCs/>
                <w:color w:val="FFFFFF" w:themeColor="background1"/>
                <w:sz w:val="24"/>
                <w:szCs w:val="24"/>
              </w:rPr>
              <w:t>Name</w:t>
            </w:r>
          </w:p>
        </w:tc>
        <w:tc>
          <w:tcPr>
            <w:tcW w:w="3420" w:type="dxa"/>
            <w:shd w:val="clear" w:color="auto" w:fill="1F497D"/>
          </w:tcPr>
          <w:p w14:paraId="18F5E586" w14:textId="77777777" w:rsidR="0085426F" w:rsidRPr="0092235B" w:rsidRDefault="0085426F" w:rsidP="00541605">
            <w:pPr>
              <w:spacing w:before="60" w:after="60"/>
              <w:rPr>
                <w:rFonts w:ascii="Franklin Gothic Book" w:hAnsi="Franklin Gothic Book" w:cs="Times New Roman"/>
                <w:b/>
                <w:bCs/>
                <w:color w:val="FFFFFF" w:themeColor="background1"/>
                <w:sz w:val="24"/>
                <w:szCs w:val="24"/>
              </w:rPr>
            </w:pPr>
            <w:r w:rsidRPr="0092235B">
              <w:rPr>
                <w:rFonts w:ascii="Franklin Gothic Book" w:hAnsi="Franklin Gothic Book" w:cs="Times New Roman"/>
                <w:b/>
                <w:bCs/>
                <w:color w:val="FFFFFF" w:themeColor="background1"/>
                <w:sz w:val="24"/>
                <w:szCs w:val="24"/>
              </w:rPr>
              <w:t>Purpose</w:t>
            </w:r>
          </w:p>
        </w:tc>
        <w:tc>
          <w:tcPr>
            <w:tcW w:w="7830" w:type="dxa"/>
            <w:shd w:val="clear" w:color="auto" w:fill="1F497D"/>
          </w:tcPr>
          <w:p w14:paraId="2C731794" w14:textId="3B2ED33A" w:rsidR="0085426F" w:rsidRPr="0092235B" w:rsidRDefault="001C3699" w:rsidP="00541605">
            <w:pPr>
              <w:spacing w:before="60" w:after="60"/>
              <w:rPr>
                <w:rFonts w:ascii="Franklin Gothic Book" w:hAnsi="Franklin Gothic Book" w:cs="Times New Roman"/>
                <w:b/>
                <w:bCs/>
                <w:color w:val="FFFFFF" w:themeColor="background1"/>
                <w:sz w:val="24"/>
                <w:szCs w:val="24"/>
              </w:rPr>
            </w:pPr>
            <w:r w:rsidRPr="0092235B">
              <w:rPr>
                <w:rFonts w:ascii="Franklin Gothic Book" w:hAnsi="Franklin Gothic Book" w:cs="Times New Roman"/>
                <w:b/>
                <w:bCs/>
                <w:color w:val="FFFFFF" w:themeColor="background1"/>
                <w:sz w:val="24"/>
                <w:szCs w:val="24"/>
              </w:rPr>
              <w:t>Description of Use</w:t>
            </w:r>
          </w:p>
        </w:tc>
      </w:tr>
      <w:tr w:rsidR="0085426F" w:rsidRPr="0092235B" w14:paraId="72317BBB" w14:textId="77777777" w:rsidTr="001434A2">
        <w:trPr>
          <w:cantSplit/>
          <w:trHeight w:val="692"/>
        </w:trPr>
        <w:tc>
          <w:tcPr>
            <w:tcW w:w="2700" w:type="dxa"/>
          </w:tcPr>
          <w:p w14:paraId="2E90A4E4" w14:textId="31C46D19" w:rsidR="0085426F" w:rsidRPr="006278BC" w:rsidRDefault="0085426F" w:rsidP="00541605">
            <w:pPr>
              <w:spacing w:before="60" w:after="60"/>
              <w:rPr>
                <w:rFonts w:ascii="Franklin Gothic Book" w:hAnsi="Franklin Gothic Book" w:cs="Times New Roman"/>
                <w:bCs/>
                <w:sz w:val="24"/>
                <w:szCs w:val="24"/>
              </w:rPr>
            </w:pPr>
            <w:r w:rsidRPr="006278BC">
              <w:rPr>
                <w:rFonts w:ascii="Franklin Gothic Book" w:hAnsi="Franklin Gothic Book" w:cs="Times New Roman"/>
                <w:bCs/>
                <w:sz w:val="24"/>
                <w:szCs w:val="24"/>
              </w:rPr>
              <w:t>After</w:t>
            </w:r>
            <w:r w:rsidR="00A52171" w:rsidRPr="006278BC">
              <w:rPr>
                <w:rFonts w:ascii="Franklin Gothic Book" w:hAnsi="Franklin Gothic Book" w:cs="Times New Roman"/>
                <w:bCs/>
                <w:sz w:val="24"/>
                <w:szCs w:val="24"/>
              </w:rPr>
              <w:t>-</w:t>
            </w:r>
            <w:r w:rsidRPr="006278BC">
              <w:rPr>
                <w:rFonts w:ascii="Franklin Gothic Book" w:hAnsi="Franklin Gothic Book" w:cs="Times New Roman"/>
                <w:bCs/>
                <w:sz w:val="24"/>
                <w:szCs w:val="24"/>
              </w:rPr>
              <w:t xml:space="preserve">Action Report </w:t>
            </w:r>
            <w:r w:rsidR="000D629A" w:rsidRPr="006278BC">
              <w:rPr>
                <w:rFonts w:ascii="Franklin Gothic Book" w:hAnsi="Franklin Gothic Book" w:cs="Times New Roman"/>
                <w:bCs/>
                <w:sz w:val="24"/>
                <w:szCs w:val="24"/>
              </w:rPr>
              <w:t xml:space="preserve">and </w:t>
            </w:r>
            <w:r w:rsidRPr="006278BC">
              <w:rPr>
                <w:rFonts w:ascii="Franklin Gothic Book" w:hAnsi="Franklin Gothic Book" w:cs="Times New Roman"/>
                <w:bCs/>
                <w:sz w:val="24"/>
                <w:szCs w:val="24"/>
              </w:rPr>
              <w:t>Improvement Plan</w:t>
            </w:r>
          </w:p>
        </w:tc>
        <w:tc>
          <w:tcPr>
            <w:tcW w:w="3420" w:type="dxa"/>
          </w:tcPr>
          <w:p w14:paraId="7E128BB3" w14:textId="3F4FF084" w:rsidR="0085426F" w:rsidRPr="0092235B" w:rsidRDefault="00EF4D32" w:rsidP="00541605">
            <w:pPr>
              <w:spacing w:before="60" w:after="60"/>
              <w:rPr>
                <w:rFonts w:ascii="Franklin Gothic Book" w:hAnsi="Franklin Gothic Book" w:cs="Times New Roman"/>
                <w:sz w:val="24"/>
                <w:szCs w:val="24"/>
              </w:rPr>
            </w:pPr>
            <w:r w:rsidRPr="0092235B">
              <w:rPr>
                <w:rFonts w:ascii="Franklin Gothic Book" w:hAnsi="Franklin Gothic Book" w:cs="Times New Roman"/>
                <w:spacing w:val="-2"/>
                <w:sz w:val="24"/>
                <w:szCs w:val="24"/>
              </w:rPr>
              <w:t>A</w:t>
            </w:r>
            <w:r w:rsidR="0085426F" w:rsidRPr="0092235B">
              <w:rPr>
                <w:rFonts w:ascii="Franklin Gothic Book" w:hAnsi="Franklin Gothic Book" w:cs="Times New Roman"/>
                <w:spacing w:val="-2"/>
                <w:sz w:val="24"/>
                <w:szCs w:val="24"/>
              </w:rPr>
              <w:t xml:space="preserve"> document summariz</w:t>
            </w:r>
            <w:r w:rsidRPr="0092235B">
              <w:rPr>
                <w:rFonts w:ascii="Franklin Gothic Book" w:hAnsi="Franklin Gothic Book" w:cs="Times New Roman"/>
                <w:spacing w:val="-2"/>
                <w:sz w:val="24"/>
                <w:szCs w:val="24"/>
              </w:rPr>
              <w:t>ing</w:t>
            </w:r>
            <w:r w:rsidR="0085426F" w:rsidRPr="0092235B">
              <w:rPr>
                <w:rFonts w:ascii="Franklin Gothic Book" w:hAnsi="Franklin Gothic Book" w:cs="Times New Roman"/>
                <w:spacing w:val="-2"/>
                <w:sz w:val="24"/>
                <w:szCs w:val="24"/>
              </w:rPr>
              <w:t xml:space="preserve"> key information related to the evaluation of the exercise. This main document provides an analysis of capabilities, an overview of participant performance, and highlights the strengths and areas of improvement.</w:t>
            </w:r>
          </w:p>
        </w:tc>
        <w:tc>
          <w:tcPr>
            <w:tcW w:w="7830" w:type="dxa"/>
          </w:tcPr>
          <w:p w14:paraId="2886602B" w14:textId="3B6C69E1" w:rsidR="0085426F" w:rsidRPr="0092235B" w:rsidRDefault="0085426F" w:rsidP="00423001">
            <w:pPr>
              <w:pStyle w:val="ListParagraph"/>
              <w:numPr>
                <w:ilvl w:val="0"/>
                <w:numId w:val="5"/>
              </w:numPr>
              <w:spacing w:before="60" w:after="60"/>
              <w:ind w:left="360"/>
              <w:rPr>
                <w:rFonts w:ascii="Franklin Gothic Book" w:eastAsiaTheme="minorEastAsia" w:hAnsi="Franklin Gothic Book"/>
                <w:sz w:val="24"/>
                <w:szCs w:val="24"/>
              </w:rPr>
            </w:pPr>
            <w:r w:rsidRPr="0092235B">
              <w:rPr>
                <w:rFonts w:ascii="Franklin Gothic Book" w:hAnsi="Franklin Gothic Book" w:cs="Times New Roman"/>
                <w:sz w:val="24"/>
                <w:szCs w:val="24"/>
              </w:rPr>
              <w:t xml:space="preserve">Draft </w:t>
            </w:r>
            <w:r w:rsidR="00A035CF" w:rsidRPr="0092235B">
              <w:rPr>
                <w:rFonts w:ascii="Franklin Gothic Book" w:hAnsi="Franklin Gothic Book" w:cs="Times New Roman"/>
                <w:sz w:val="24"/>
                <w:szCs w:val="24"/>
              </w:rPr>
              <w:t>After-Action Report</w:t>
            </w:r>
            <w:r w:rsidRPr="0092235B">
              <w:rPr>
                <w:rFonts w:ascii="Franklin Gothic Book" w:hAnsi="Franklin Gothic Book" w:cs="Times New Roman"/>
                <w:sz w:val="24"/>
                <w:szCs w:val="24"/>
              </w:rPr>
              <w:t xml:space="preserve"> is developed </w:t>
            </w:r>
            <w:r w:rsidR="007D2A73">
              <w:rPr>
                <w:rFonts w:ascii="Franklin Gothic Book" w:hAnsi="Franklin Gothic Book" w:cs="Times New Roman"/>
                <w:sz w:val="24"/>
                <w:szCs w:val="24"/>
              </w:rPr>
              <w:t xml:space="preserve">by the evaluation team </w:t>
            </w:r>
            <w:r w:rsidRPr="0092235B">
              <w:rPr>
                <w:rFonts w:ascii="Franklin Gothic Book" w:hAnsi="Franklin Gothic Book" w:cs="Times New Roman"/>
                <w:sz w:val="24"/>
                <w:szCs w:val="24"/>
              </w:rPr>
              <w:t>following the exercise</w:t>
            </w:r>
            <w:r w:rsidR="007D2A73">
              <w:rPr>
                <w:rFonts w:ascii="Franklin Gothic Book" w:hAnsi="Franklin Gothic Book" w:cs="Times New Roman"/>
                <w:sz w:val="24"/>
                <w:szCs w:val="24"/>
              </w:rPr>
              <w:t xml:space="preserve"> and</w:t>
            </w:r>
            <w:r w:rsidRPr="0092235B">
              <w:rPr>
                <w:rFonts w:ascii="Franklin Gothic Book" w:hAnsi="Franklin Gothic Book" w:cs="Times New Roman"/>
                <w:sz w:val="24"/>
                <w:szCs w:val="24"/>
              </w:rPr>
              <w:t xml:space="preserve"> after analysis is completed</w:t>
            </w:r>
          </w:p>
          <w:p w14:paraId="46241B20" w14:textId="3B278CD5" w:rsidR="0085426F" w:rsidRPr="0092235B" w:rsidRDefault="0085426F" w:rsidP="00423001">
            <w:pPr>
              <w:pStyle w:val="ListParagraph"/>
              <w:numPr>
                <w:ilvl w:val="0"/>
                <w:numId w:val="5"/>
              </w:numPr>
              <w:spacing w:before="60" w:after="60"/>
              <w:ind w:left="360"/>
              <w:rPr>
                <w:rFonts w:ascii="Franklin Gothic Book" w:hAnsi="Franklin Gothic Book"/>
                <w:sz w:val="24"/>
                <w:szCs w:val="24"/>
              </w:rPr>
            </w:pPr>
            <w:r w:rsidRPr="0092235B">
              <w:rPr>
                <w:rFonts w:ascii="Franklin Gothic Book" w:hAnsi="Franklin Gothic Book" w:cs="Times New Roman"/>
                <w:sz w:val="24"/>
                <w:szCs w:val="24"/>
              </w:rPr>
              <w:t xml:space="preserve">Finalized during the </w:t>
            </w:r>
            <w:r w:rsidR="00A035CF" w:rsidRPr="0092235B">
              <w:rPr>
                <w:rFonts w:ascii="Franklin Gothic Book" w:hAnsi="Franklin Gothic Book" w:cs="Times New Roman"/>
                <w:sz w:val="24"/>
                <w:szCs w:val="24"/>
              </w:rPr>
              <w:t>After-Action Meeting</w:t>
            </w:r>
            <w:r w:rsidRPr="0092235B">
              <w:rPr>
                <w:rFonts w:ascii="Franklin Gothic Book" w:hAnsi="Franklin Gothic Book" w:cs="Times New Roman"/>
                <w:sz w:val="24"/>
                <w:szCs w:val="24"/>
              </w:rPr>
              <w:t xml:space="preserve"> and provided to exercise planners, participants, and other stakeholders as appropriate</w:t>
            </w:r>
          </w:p>
        </w:tc>
      </w:tr>
      <w:tr w:rsidR="00B22572" w:rsidRPr="0092235B" w14:paraId="6817C9D2" w14:textId="77777777" w:rsidTr="006278BC">
        <w:trPr>
          <w:cantSplit/>
          <w:trHeight w:val="692"/>
        </w:trPr>
        <w:tc>
          <w:tcPr>
            <w:tcW w:w="2700" w:type="dxa"/>
            <w:shd w:val="clear" w:color="auto" w:fill="F2F2F2" w:themeFill="background1" w:themeFillShade="F2"/>
          </w:tcPr>
          <w:p w14:paraId="5083F40C" w14:textId="33C76C7C" w:rsidR="00012D2A" w:rsidRPr="006278BC" w:rsidRDefault="00B22572" w:rsidP="00B22572">
            <w:pPr>
              <w:spacing w:before="60" w:after="60"/>
              <w:rPr>
                <w:rFonts w:ascii="Franklin Gothic Book" w:hAnsi="Franklin Gothic Book" w:cs="Times New Roman"/>
                <w:bCs/>
                <w:sz w:val="24"/>
                <w:szCs w:val="24"/>
              </w:rPr>
            </w:pPr>
            <w:r w:rsidRPr="006278BC">
              <w:rPr>
                <w:rFonts w:ascii="Franklin Gothic Book" w:hAnsi="Franklin Gothic Book" w:cs="Times New Roman"/>
                <w:bCs/>
                <w:sz w:val="24"/>
                <w:szCs w:val="24"/>
              </w:rPr>
              <w:t>After-Action Meeting Presentation</w:t>
            </w:r>
          </w:p>
        </w:tc>
        <w:tc>
          <w:tcPr>
            <w:tcW w:w="3420" w:type="dxa"/>
            <w:shd w:val="clear" w:color="auto" w:fill="F2F2F2" w:themeFill="background1" w:themeFillShade="F2"/>
          </w:tcPr>
          <w:p w14:paraId="71365296" w14:textId="1141576A" w:rsidR="00B22572" w:rsidRPr="0092235B" w:rsidRDefault="00B22572" w:rsidP="00E92C08">
            <w:pPr>
              <w:spacing w:before="60" w:after="60"/>
              <w:rPr>
                <w:rFonts w:ascii="Franklin Gothic Book" w:hAnsi="Franklin Gothic Book" w:cs="Times New Roman"/>
                <w:spacing w:val="-2"/>
                <w:sz w:val="24"/>
                <w:szCs w:val="24"/>
              </w:rPr>
            </w:pPr>
            <w:r w:rsidRPr="0092235B">
              <w:rPr>
                <w:rFonts w:ascii="Franklin Gothic Book" w:hAnsi="Franklin Gothic Book" w:cs="Times New Roman"/>
                <w:sz w:val="24"/>
                <w:szCs w:val="24"/>
              </w:rPr>
              <w:t xml:space="preserve">A presentation for conducting the </w:t>
            </w:r>
            <w:r>
              <w:rPr>
                <w:rFonts w:ascii="Franklin Gothic Book" w:hAnsi="Franklin Gothic Book" w:cs="Times New Roman"/>
                <w:sz w:val="24"/>
                <w:szCs w:val="24"/>
              </w:rPr>
              <w:t>After</w:t>
            </w:r>
            <w:r w:rsidR="00E92C08">
              <w:rPr>
                <w:rFonts w:ascii="Franklin Gothic Book" w:hAnsi="Franklin Gothic Book" w:cs="Times New Roman"/>
                <w:sz w:val="24"/>
                <w:szCs w:val="24"/>
              </w:rPr>
              <w:t>-</w:t>
            </w:r>
            <w:r>
              <w:rPr>
                <w:rFonts w:ascii="Franklin Gothic Book" w:hAnsi="Franklin Gothic Book" w:cs="Times New Roman"/>
                <w:sz w:val="24"/>
                <w:szCs w:val="24"/>
              </w:rPr>
              <w:t xml:space="preserve">Action Meeting </w:t>
            </w:r>
            <w:r w:rsidRPr="0092235B">
              <w:rPr>
                <w:rFonts w:ascii="Franklin Gothic Book" w:hAnsi="Franklin Gothic Book" w:cs="Times New Roman"/>
                <w:sz w:val="24"/>
                <w:szCs w:val="24"/>
              </w:rPr>
              <w:t xml:space="preserve">where </w:t>
            </w:r>
            <w:r>
              <w:rPr>
                <w:rFonts w:ascii="Franklin Gothic Book" w:hAnsi="Franklin Gothic Book" w:cs="Times New Roman"/>
                <w:sz w:val="24"/>
                <w:szCs w:val="24"/>
              </w:rPr>
              <w:t xml:space="preserve">the draft After Action Report </w:t>
            </w:r>
            <w:r w:rsidR="00E92C08">
              <w:rPr>
                <w:rFonts w:ascii="Franklin Gothic Book" w:hAnsi="Franklin Gothic Book" w:cs="Times New Roman"/>
                <w:sz w:val="24"/>
                <w:szCs w:val="24"/>
              </w:rPr>
              <w:t>is finalized and consensus gained on the Improvement Plan.</w:t>
            </w:r>
          </w:p>
        </w:tc>
        <w:tc>
          <w:tcPr>
            <w:tcW w:w="7830" w:type="dxa"/>
            <w:shd w:val="clear" w:color="auto" w:fill="F2F2F2" w:themeFill="background1" w:themeFillShade="F2"/>
          </w:tcPr>
          <w:p w14:paraId="657E6BB4" w14:textId="12C344EB" w:rsidR="00B22572" w:rsidRPr="0092235B" w:rsidRDefault="00B22572" w:rsidP="00B22572">
            <w:pPr>
              <w:pStyle w:val="ListParagraph"/>
              <w:numPr>
                <w:ilvl w:val="0"/>
                <w:numId w:val="28"/>
              </w:numPr>
              <w:spacing w:before="60" w:after="60"/>
              <w:ind w:left="360"/>
              <w:rPr>
                <w:rFonts w:ascii="Franklin Gothic Book" w:eastAsiaTheme="minorEastAsia" w:hAnsi="Franklin Gothic Book"/>
                <w:sz w:val="24"/>
                <w:szCs w:val="24"/>
              </w:rPr>
            </w:pPr>
            <w:r w:rsidRPr="0092235B">
              <w:rPr>
                <w:rFonts w:ascii="Franklin Gothic Book" w:hAnsi="Franklin Gothic Book" w:cs="Times New Roman"/>
                <w:sz w:val="24"/>
                <w:szCs w:val="24"/>
              </w:rPr>
              <w:t xml:space="preserve">Developed by the </w:t>
            </w:r>
            <w:r w:rsidR="00E92C08">
              <w:rPr>
                <w:rFonts w:ascii="Franklin Gothic Book" w:hAnsi="Franklin Gothic Book" w:cs="Times New Roman"/>
                <w:sz w:val="24"/>
                <w:szCs w:val="24"/>
              </w:rPr>
              <w:t>evaluation team or exercise planning team once the After-Action Report draft is complete</w:t>
            </w:r>
          </w:p>
          <w:p w14:paraId="4C0B49B7" w14:textId="04401204" w:rsidR="00B22572" w:rsidRPr="00E92C08" w:rsidRDefault="00E92C08" w:rsidP="00E92C08">
            <w:pPr>
              <w:pStyle w:val="ListParagraph"/>
              <w:numPr>
                <w:ilvl w:val="0"/>
                <w:numId w:val="28"/>
              </w:numPr>
              <w:spacing w:before="60" w:after="60"/>
              <w:ind w:left="360"/>
              <w:rPr>
                <w:rFonts w:ascii="Franklin Gothic Book" w:hAnsi="Franklin Gothic Book"/>
                <w:sz w:val="24"/>
                <w:szCs w:val="24"/>
              </w:rPr>
            </w:pPr>
            <w:r>
              <w:rPr>
                <w:rFonts w:ascii="Franklin Gothic Book" w:hAnsi="Franklin Gothic Book"/>
                <w:sz w:val="24"/>
                <w:szCs w:val="24"/>
              </w:rPr>
              <w:t xml:space="preserve">Used to gain consensus on corrective actions and finalize the </w:t>
            </w:r>
            <w:r w:rsidR="00203E50">
              <w:rPr>
                <w:rFonts w:ascii="Franklin Gothic Book" w:hAnsi="Franklin Gothic Book"/>
                <w:sz w:val="24"/>
                <w:szCs w:val="24"/>
              </w:rPr>
              <w:t>After-Action</w:t>
            </w:r>
            <w:r>
              <w:rPr>
                <w:rFonts w:ascii="Franklin Gothic Book" w:hAnsi="Franklin Gothic Book"/>
                <w:sz w:val="24"/>
                <w:szCs w:val="24"/>
              </w:rPr>
              <w:t xml:space="preserve"> Report</w:t>
            </w:r>
          </w:p>
        </w:tc>
      </w:tr>
    </w:tbl>
    <w:p w14:paraId="32E64A28" w14:textId="2F757C47" w:rsidR="000E07E2" w:rsidRPr="0092235B" w:rsidRDefault="000E07E2" w:rsidP="00541605">
      <w:pPr>
        <w:spacing w:before="60" w:after="60"/>
        <w:rPr>
          <w:rFonts w:ascii="Franklin Gothic Book" w:eastAsiaTheme="majorEastAsia" w:hAnsi="Franklin Gothic Book" w:cs="Times New Roman"/>
          <w:b/>
          <w:bCs/>
          <w:sz w:val="24"/>
          <w:szCs w:val="24"/>
        </w:rPr>
      </w:pPr>
    </w:p>
    <w:sectPr w:rsidR="000E07E2" w:rsidRPr="0092235B" w:rsidSect="00557591">
      <w:headerReference w:type="default" r:id="rId11"/>
      <w:footerReference w:type="default" r:id="rId12"/>
      <w:pgSz w:w="15840" w:h="12240" w:orient="landscape"/>
      <w:pgMar w:top="1699"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9B6E9" w14:textId="77777777" w:rsidR="00441A09" w:rsidRDefault="00441A09" w:rsidP="00CF3821">
      <w:pPr>
        <w:spacing w:after="0" w:line="240" w:lineRule="auto"/>
      </w:pPr>
      <w:r>
        <w:separator/>
      </w:r>
    </w:p>
  </w:endnote>
  <w:endnote w:type="continuationSeparator" w:id="0">
    <w:p w14:paraId="670EC406" w14:textId="77777777" w:rsidR="00441A09" w:rsidRDefault="00441A09" w:rsidP="00CF3821">
      <w:pPr>
        <w:spacing w:after="0" w:line="240" w:lineRule="auto"/>
      </w:pPr>
      <w:r>
        <w:continuationSeparator/>
      </w:r>
    </w:p>
  </w:endnote>
  <w:endnote w:type="continuationNotice" w:id="1">
    <w:p w14:paraId="08A700AC" w14:textId="77777777" w:rsidR="00441A09" w:rsidRDefault="00441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A38E" w14:textId="7DA5A8A2" w:rsidR="00B40B8D" w:rsidRDefault="00B40B8D" w:rsidP="00B40B8D">
    <w:pPr>
      <w:pStyle w:val="Footer"/>
      <w:pBdr>
        <w:top w:val="single" w:sz="4" w:space="1" w:color="auto"/>
      </w:pBdr>
      <w:tabs>
        <w:tab w:val="clear" w:pos="9360"/>
        <w:tab w:val="right" w:pos="14040"/>
      </w:tabs>
      <w:ind w:right="-360"/>
      <w:rPr>
        <w:rFonts w:cs="Arial"/>
      </w:rPr>
    </w:pPr>
    <w:r w:rsidRPr="002A651A">
      <w:rPr>
        <w:rFonts w:cs="Arial"/>
      </w:rPr>
      <w:t xml:space="preserve">Page </w:t>
    </w:r>
    <w:r w:rsidRPr="002A651A">
      <w:rPr>
        <w:rFonts w:cs="Arial"/>
      </w:rPr>
      <w:fldChar w:fldCharType="begin"/>
    </w:r>
    <w:r w:rsidRPr="002A651A">
      <w:rPr>
        <w:rFonts w:cs="Arial"/>
      </w:rPr>
      <w:instrText xml:space="preserve"> PAGE </w:instrText>
    </w:r>
    <w:r w:rsidRPr="002A651A">
      <w:rPr>
        <w:rFonts w:cs="Arial"/>
      </w:rPr>
      <w:fldChar w:fldCharType="separate"/>
    </w:r>
    <w:r>
      <w:rPr>
        <w:rFonts w:cs="Arial"/>
      </w:rPr>
      <w:t>1</w:t>
    </w:r>
    <w:r w:rsidRPr="002A651A">
      <w:rPr>
        <w:rFonts w:cs="Arial"/>
      </w:rPr>
      <w:fldChar w:fldCharType="end"/>
    </w:r>
    <w:r>
      <w:rPr>
        <w:rFonts w:cs="Arial"/>
      </w:rPr>
      <w:t xml:space="preserve"> </w:t>
    </w:r>
    <w:r>
      <w:rPr>
        <w:rFonts w:cs="Arial"/>
      </w:rPr>
      <w:tab/>
    </w:r>
    <w:r>
      <w:rPr>
        <w:rFonts w:cs="Arial"/>
      </w:rPr>
      <w:tab/>
      <w:t>(Ver 23.1 Rev 07/01/23)</w:t>
    </w:r>
  </w:p>
  <w:p w14:paraId="335D578B" w14:textId="53A62212" w:rsidR="00B7520F" w:rsidRPr="00B40B8D" w:rsidRDefault="00B40B8D" w:rsidP="00B40B8D">
    <w:pPr>
      <w:pStyle w:val="Footer"/>
      <w:pBdr>
        <w:top w:val="single" w:sz="4" w:space="1" w:color="auto"/>
      </w:pBdr>
      <w:tabs>
        <w:tab w:val="clear" w:pos="9360"/>
        <w:tab w:val="right" w:pos="14040"/>
      </w:tabs>
      <w:ind w:right="-360"/>
      <w:rPr>
        <w:rFonts w:cs="Arial"/>
      </w:rPr>
    </w:pPr>
    <w:r>
      <w:rPr>
        <w:rFonts w:cs="Arial"/>
      </w:rPr>
      <w:t>emsics.com</w:t>
    </w:r>
    <w:r>
      <w:rPr>
        <w:rFonts w:cs="Arial"/>
      </w:rPr>
      <w:tab/>
    </w:r>
    <w:r>
      <w:rPr>
        <w:rFonts w:cs="Arial"/>
      </w:rPr>
      <w:tab/>
    </w:r>
    <w:r>
      <w:rPr>
        <w:rFonts w:cs="Arial"/>
        <w:i/>
      </w:rPr>
      <w:t>Copyright © 2023 by EMSI,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E250C" w14:textId="77777777" w:rsidR="00441A09" w:rsidRDefault="00441A09" w:rsidP="00CF3821">
      <w:pPr>
        <w:spacing w:after="0" w:line="240" w:lineRule="auto"/>
      </w:pPr>
      <w:r>
        <w:separator/>
      </w:r>
    </w:p>
  </w:footnote>
  <w:footnote w:type="continuationSeparator" w:id="0">
    <w:p w14:paraId="780D8572" w14:textId="77777777" w:rsidR="00441A09" w:rsidRDefault="00441A09" w:rsidP="00CF3821">
      <w:pPr>
        <w:spacing w:after="0" w:line="240" w:lineRule="auto"/>
      </w:pPr>
      <w:r>
        <w:continuationSeparator/>
      </w:r>
    </w:p>
  </w:footnote>
  <w:footnote w:type="continuationNotice" w:id="1">
    <w:p w14:paraId="6177F5C0" w14:textId="77777777" w:rsidR="00441A09" w:rsidRDefault="00441A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B0C4" w14:textId="37B9E1C2" w:rsidR="00B7520F" w:rsidRDefault="004112BE" w:rsidP="00B40B8D">
    <w:pPr>
      <w:pStyle w:val="Header"/>
      <w:pBdr>
        <w:bottom w:val="single" w:sz="4" w:space="1" w:color="auto"/>
      </w:pBdr>
      <w:ind w:right="-450"/>
      <w:jc w:val="right"/>
    </w:pPr>
    <w:r>
      <w:rPr>
        <w:noProof/>
      </w:rPr>
      <w:drawing>
        <wp:anchor distT="0" distB="0" distL="114300" distR="114300" simplePos="0" relativeHeight="251659264" behindDoc="1" locked="0" layoutInCell="1" allowOverlap="1" wp14:anchorId="0BB01A75" wp14:editId="7DF3B46C">
          <wp:simplePos x="0" y="0"/>
          <wp:positionH relativeFrom="margin">
            <wp:posOffset>-30149</wp:posOffset>
          </wp:positionH>
          <wp:positionV relativeFrom="paragraph">
            <wp:posOffset>-90170</wp:posOffset>
          </wp:positionV>
          <wp:extent cx="657020" cy="274320"/>
          <wp:effectExtent l="0" t="0" r="0" b="0"/>
          <wp:wrapNone/>
          <wp:docPr id="2" name="Picture 2"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re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7020" cy="274320"/>
                  </a:xfrm>
                  <a:prstGeom prst="rect">
                    <a:avLst/>
                  </a:prstGeom>
                </pic:spPr>
              </pic:pic>
            </a:graphicData>
          </a:graphic>
          <wp14:sizeRelH relativeFrom="margin">
            <wp14:pctWidth>0</wp14:pctWidth>
          </wp14:sizeRelH>
          <wp14:sizeRelV relativeFrom="margin">
            <wp14:pctHeight>0</wp14:pctHeight>
          </wp14:sizeRelV>
        </wp:anchor>
      </w:drawing>
    </w:r>
    <w:r>
      <w:tab/>
      <w:t>Exercise Design and Evaluation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CCC"/>
    <w:multiLevelType w:val="hybridMultilevel"/>
    <w:tmpl w:val="FFFFFFFF"/>
    <w:lvl w:ilvl="0" w:tplc="9976EE0E">
      <w:start w:val="1"/>
      <w:numFmt w:val="bullet"/>
      <w:lvlText w:val=""/>
      <w:lvlJc w:val="left"/>
      <w:pPr>
        <w:ind w:left="-1066" w:hanging="360"/>
      </w:pPr>
      <w:rPr>
        <w:rFonts w:ascii="Symbol" w:hAnsi="Symbol" w:hint="default"/>
      </w:rPr>
    </w:lvl>
    <w:lvl w:ilvl="1" w:tplc="551C9110">
      <w:start w:val="1"/>
      <w:numFmt w:val="bullet"/>
      <w:lvlText w:val="o"/>
      <w:lvlJc w:val="left"/>
      <w:pPr>
        <w:ind w:left="-346" w:hanging="360"/>
      </w:pPr>
      <w:rPr>
        <w:rFonts w:ascii="Courier New" w:hAnsi="Courier New" w:hint="default"/>
      </w:rPr>
    </w:lvl>
    <w:lvl w:ilvl="2" w:tplc="92BE2E94">
      <w:start w:val="1"/>
      <w:numFmt w:val="bullet"/>
      <w:lvlText w:val=""/>
      <w:lvlJc w:val="left"/>
      <w:pPr>
        <w:ind w:left="374" w:hanging="360"/>
      </w:pPr>
      <w:rPr>
        <w:rFonts w:ascii="Wingdings" w:hAnsi="Wingdings" w:hint="default"/>
      </w:rPr>
    </w:lvl>
    <w:lvl w:ilvl="3" w:tplc="4ECC35E2">
      <w:start w:val="1"/>
      <w:numFmt w:val="bullet"/>
      <w:lvlText w:val=""/>
      <w:lvlJc w:val="left"/>
      <w:pPr>
        <w:ind w:left="1094" w:hanging="360"/>
      </w:pPr>
      <w:rPr>
        <w:rFonts w:ascii="Symbol" w:hAnsi="Symbol" w:hint="default"/>
      </w:rPr>
    </w:lvl>
    <w:lvl w:ilvl="4" w:tplc="823CC10E">
      <w:start w:val="1"/>
      <w:numFmt w:val="bullet"/>
      <w:lvlText w:val="o"/>
      <w:lvlJc w:val="left"/>
      <w:pPr>
        <w:ind w:left="1814" w:hanging="360"/>
      </w:pPr>
      <w:rPr>
        <w:rFonts w:ascii="Courier New" w:hAnsi="Courier New" w:hint="default"/>
      </w:rPr>
    </w:lvl>
    <w:lvl w:ilvl="5" w:tplc="B7608178">
      <w:start w:val="1"/>
      <w:numFmt w:val="bullet"/>
      <w:lvlText w:val=""/>
      <w:lvlJc w:val="left"/>
      <w:pPr>
        <w:ind w:left="2534" w:hanging="360"/>
      </w:pPr>
      <w:rPr>
        <w:rFonts w:ascii="Wingdings" w:hAnsi="Wingdings" w:hint="default"/>
      </w:rPr>
    </w:lvl>
    <w:lvl w:ilvl="6" w:tplc="4BBE4782">
      <w:start w:val="1"/>
      <w:numFmt w:val="bullet"/>
      <w:lvlText w:val=""/>
      <w:lvlJc w:val="left"/>
      <w:pPr>
        <w:ind w:left="3254" w:hanging="360"/>
      </w:pPr>
      <w:rPr>
        <w:rFonts w:ascii="Symbol" w:hAnsi="Symbol" w:hint="default"/>
      </w:rPr>
    </w:lvl>
    <w:lvl w:ilvl="7" w:tplc="CCDA5882">
      <w:start w:val="1"/>
      <w:numFmt w:val="bullet"/>
      <w:lvlText w:val="o"/>
      <w:lvlJc w:val="left"/>
      <w:pPr>
        <w:ind w:left="3974" w:hanging="360"/>
      </w:pPr>
      <w:rPr>
        <w:rFonts w:ascii="Courier New" w:hAnsi="Courier New" w:hint="default"/>
      </w:rPr>
    </w:lvl>
    <w:lvl w:ilvl="8" w:tplc="EAB49CA6">
      <w:start w:val="1"/>
      <w:numFmt w:val="bullet"/>
      <w:lvlText w:val=""/>
      <w:lvlJc w:val="left"/>
      <w:pPr>
        <w:ind w:left="4694" w:hanging="360"/>
      </w:pPr>
      <w:rPr>
        <w:rFonts w:ascii="Wingdings" w:hAnsi="Wingdings" w:hint="default"/>
      </w:rPr>
    </w:lvl>
  </w:abstractNum>
  <w:abstractNum w:abstractNumId="1" w15:restartNumberingAfterBreak="0">
    <w:nsid w:val="05966F26"/>
    <w:multiLevelType w:val="hybridMultilevel"/>
    <w:tmpl w:val="FFFFFFFF"/>
    <w:lvl w:ilvl="0" w:tplc="CA327688">
      <w:start w:val="1"/>
      <w:numFmt w:val="bullet"/>
      <w:lvlText w:val=""/>
      <w:lvlJc w:val="left"/>
      <w:pPr>
        <w:ind w:left="720" w:hanging="360"/>
      </w:pPr>
      <w:rPr>
        <w:rFonts w:ascii="Symbol" w:hAnsi="Symbol" w:hint="default"/>
      </w:rPr>
    </w:lvl>
    <w:lvl w:ilvl="1" w:tplc="AB8E0A9A">
      <w:start w:val="1"/>
      <w:numFmt w:val="bullet"/>
      <w:lvlText w:val="o"/>
      <w:lvlJc w:val="left"/>
      <w:pPr>
        <w:ind w:left="1440" w:hanging="360"/>
      </w:pPr>
      <w:rPr>
        <w:rFonts w:ascii="Courier New" w:hAnsi="Courier New" w:hint="default"/>
      </w:rPr>
    </w:lvl>
    <w:lvl w:ilvl="2" w:tplc="F228674C">
      <w:start w:val="1"/>
      <w:numFmt w:val="bullet"/>
      <w:lvlText w:val=""/>
      <w:lvlJc w:val="left"/>
      <w:pPr>
        <w:ind w:left="2160" w:hanging="360"/>
      </w:pPr>
      <w:rPr>
        <w:rFonts w:ascii="Wingdings" w:hAnsi="Wingdings" w:hint="default"/>
      </w:rPr>
    </w:lvl>
    <w:lvl w:ilvl="3" w:tplc="6E2E5E26">
      <w:start w:val="1"/>
      <w:numFmt w:val="bullet"/>
      <w:lvlText w:val=""/>
      <w:lvlJc w:val="left"/>
      <w:pPr>
        <w:ind w:left="2880" w:hanging="360"/>
      </w:pPr>
      <w:rPr>
        <w:rFonts w:ascii="Symbol" w:hAnsi="Symbol" w:hint="default"/>
      </w:rPr>
    </w:lvl>
    <w:lvl w:ilvl="4" w:tplc="428ED1E2">
      <w:start w:val="1"/>
      <w:numFmt w:val="bullet"/>
      <w:lvlText w:val="o"/>
      <w:lvlJc w:val="left"/>
      <w:pPr>
        <w:ind w:left="3600" w:hanging="360"/>
      </w:pPr>
      <w:rPr>
        <w:rFonts w:ascii="Courier New" w:hAnsi="Courier New" w:hint="default"/>
      </w:rPr>
    </w:lvl>
    <w:lvl w:ilvl="5" w:tplc="7C0C76AC">
      <w:start w:val="1"/>
      <w:numFmt w:val="bullet"/>
      <w:lvlText w:val=""/>
      <w:lvlJc w:val="left"/>
      <w:pPr>
        <w:ind w:left="4320" w:hanging="360"/>
      </w:pPr>
      <w:rPr>
        <w:rFonts w:ascii="Wingdings" w:hAnsi="Wingdings" w:hint="default"/>
      </w:rPr>
    </w:lvl>
    <w:lvl w:ilvl="6" w:tplc="24DC7CBE">
      <w:start w:val="1"/>
      <w:numFmt w:val="bullet"/>
      <w:lvlText w:val=""/>
      <w:lvlJc w:val="left"/>
      <w:pPr>
        <w:ind w:left="5040" w:hanging="360"/>
      </w:pPr>
      <w:rPr>
        <w:rFonts w:ascii="Symbol" w:hAnsi="Symbol" w:hint="default"/>
      </w:rPr>
    </w:lvl>
    <w:lvl w:ilvl="7" w:tplc="1B5CF446">
      <w:start w:val="1"/>
      <w:numFmt w:val="bullet"/>
      <w:lvlText w:val="o"/>
      <w:lvlJc w:val="left"/>
      <w:pPr>
        <w:ind w:left="5760" w:hanging="360"/>
      </w:pPr>
      <w:rPr>
        <w:rFonts w:ascii="Courier New" w:hAnsi="Courier New" w:hint="default"/>
      </w:rPr>
    </w:lvl>
    <w:lvl w:ilvl="8" w:tplc="DA3235FA">
      <w:start w:val="1"/>
      <w:numFmt w:val="bullet"/>
      <w:lvlText w:val=""/>
      <w:lvlJc w:val="left"/>
      <w:pPr>
        <w:ind w:left="6480" w:hanging="360"/>
      </w:pPr>
      <w:rPr>
        <w:rFonts w:ascii="Wingdings" w:hAnsi="Wingdings" w:hint="default"/>
      </w:rPr>
    </w:lvl>
  </w:abstractNum>
  <w:abstractNum w:abstractNumId="2" w15:restartNumberingAfterBreak="0">
    <w:nsid w:val="08A01DFA"/>
    <w:multiLevelType w:val="hybridMultilevel"/>
    <w:tmpl w:val="FFFFFFFF"/>
    <w:lvl w:ilvl="0" w:tplc="650AC5F2">
      <w:start w:val="1"/>
      <w:numFmt w:val="bullet"/>
      <w:lvlText w:val=""/>
      <w:lvlJc w:val="left"/>
      <w:pPr>
        <w:ind w:left="720" w:hanging="360"/>
      </w:pPr>
      <w:rPr>
        <w:rFonts w:ascii="Symbol" w:hAnsi="Symbol" w:hint="default"/>
      </w:rPr>
    </w:lvl>
    <w:lvl w:ilvl="1" w:tplc="6E623F3E">
      <w:start w:val="1"/>
      <w:numFmt w:val="bullet"/>
      <w:lvlText w:val="o"/>
      <w:lvlJc w:val="left"/>
      <w:pPr>
        <w:ind w:left="1440" w:hanging="360"/>
      </w:pPr>
      <w:rPr>
        <w:rFonts w:ascii="Courier New" w:hAnsi="Courier New" w:hint="default"/>
      </w:rPr>
    </w:lvl>
    <w:lvl w:ilvl="2" w:tplc="BEDA3642">
      <w:start w:val="1"/>
      <w:numFmt w:val="bullet"/>
      <w:lvlText w:val=""/>
      <w:lvlJc w:val="left"/>
      <w:pPr>
        <w:ind w:left="2160" w:hanging="360"/>
      </w:pPr>
      <w:rPr>
        <w:rFonts w:ascii="Wingdings" w:hAnsi="Wingdings" w:hint="default"/>
      </w:rPr>
    </w:lvl>
    <w:lvl w:ilvl="3" w:tplc="FC4A5154">
      <w:start w:val="1"/>
      <w:numFmt w:val="bullet"/>
      <w:lvlText w:val=""/>
      <w:lvlJc w:val="left"/>
      <w:pPr>
        <w:ind w:left="2880" w:hanging="360"/>
      </w:pPr>
      <w:rPr>
        <w:rFonts w:ascii="Symbol" w:hAnsi="Symbol" w:hint="default"/>
      </w:rPr>
    </w:lvl>
    <w:lvl w:ilvl="4" w:tplc="5F406FC2">
      <w:start w:val="1"/>
      <w:numFmt w:val="bullet"/>
      <w:lvlText w:val="o"/>
      <w:lvlJc w:val="left"/>
      <w:pPr>
        <w:ind w:left="3600" w:hanging="360"/>
      </w:pPr>
      <w:rPr>
        <w:rFonts w:ascii="Courier New" w:hAnsi="Courier New" w:hint="default"/>
      </w:rPr>
    </w:lvl>
    <w:lvl w:ilvl="5" w:tplc="D7F0B210">
      <w:start w:val="1"/>
      <w:numFmt w:val="bullet"/>
      <w:lvlText w:val=""/>
      <w:lvlJc w:val="left"/>
      <w:pPr>
        <w:ind w:left="4320" w:hanging="360"/>
      </w:pPr>
      <w:rPr>
        <w:rFonts w:ascii="Wingdings" w:hAnsi="Wingdings" w:hint="default"/>
      </w:rPr>
    </w:lvl>
    <w:lvl w:ilvl="6" w:tplc="8E4C84C8">
      <w:start w:val="1"/>
      <w:numFmt w:val="bullet"/>
      <w:lvlText w:val=""/>
      <w:lvlJc w:val="left"/>
      <w:pPr>
        <w:ind w:left="5040" w:hanging="360"/>
      </w:pPr>
      <w:rPr>
        <w:rFonts w:ascii="Symbol" w:hAnsi="Symbol" w:hint="default"/>
      </w:rPr>
    </w:lvl>
    <w:lvl w:ilvl="7" w:tplc="6428CDF4">
      <w:start w:val="1"/>
      <w:numFmt w:val="bullet"/>
      <w:lvlText w:val="o"/>
      <w:lvlJc w:val="left"/>
      <w:pPr>
        <w:ind w:left="5760" w:hanging="360"/>
      </w:pPr>
      <w:rPr>
        <w:rFonts w:ascii="Courier New" w:hAnsi="Courier New" w:hint="default"/>
      </w:rPr>
    </w:lvl>
    <w:lvl w:ilvl="8" w:tplc="8C32DDDC">
      <w:start w:val="1"/>
      <w:numFmt w:val="bullet"/>
      <w:lvlText w:val=""/>
      <w:lvlJc w:val="left"/>
      <w:pPr>
        <w:ind w:left="6480" w:hanging="360"/>
      </w:pPr>
      <w:rPr>
        <w:rFonts w:ascii="Wingdings" w:hAnsi="Wingdings" w:hint="default"/>
      </w:rPr>
    </w:lvl>
  </w:abstractNum>
  <w:abstractNum w:abstractNumId="3" w15:restartNumberingAfterBreak="0">
    <w:nsid w:val="09C4633C"/>
    <w:multiLevelType w:val="hybridMultilevel"/>
    <w:tmpl w:val="8076C2BE"/>
    <w:lvl w:ilvl="0" w:tplc="988A848A">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47982"/>
    <w:multiLevelType w:val="hybridMultilevel"/>
    <w:tmpl w:val="FFFFFFFF"/>
    <w:lvl w:ilvl="0" w:tplc="779AB67E">
      <w:start w:val="1"/>
      <w:numFmt w:val="bullet"/>
      <w:lvlText w:val=""/>
      <w:lvlJc w:val="left"/>
      <w:pPr>
        <w:ind w:left="720" w:hanging="360"/>
      </w:pPr>
      <w:rPr>
        <w:rFonts w:ascii="Symbol" w:hAnsi="Symbol" w:hint="default"/>
      </w:rPr>
    </w:lvl>
    <w:lvl w:ilvl="1" w:tplc="8752D440">
      <w:start w:val="1"/>
      <w:numFmt w:val="bullet"/>
      <w:lvlText w:val="o"/>
      <w:lvlJc w:val="left"/>
      <w:pPr>
        <w:ind w:left="1440" w:hanging="360"/>
      </w:pPr>
      <w:rPr>
        <w:rFonts w:ascii="Courier New" w:hAnsi="Courier New" w:hint="default"/>
      </w:rPr>
    </w:lvl>
    <w:lvl w:ilvl="2" w:tplc="24B214D6">
      <w:start w:val="1"/>
      <w:numFmt w:val="bullet"/>
      <w:lvlText w:val=""/>
      <w:lvlJc w:val="left"/>
      <w:pPr>
        <w:ind w:left="2160" w:hanging="360"/>
      </w:pPr>
      <w:rPr>
        <w:rFonts w:ascii="Wingdings" w:hAnsi="Wingdings" w:hint="default"/>
      </w:rPr>
    </w:lvl>
    <w:lvl w:ilvl="3" w:tplc="AA04E442">
      <w:start w:val="1"/>
      <w:numFmt w:val="bullet"/>
      <w:lvlText w:val=""/>
      <w:lvlJc w:val="left"/>
      <w:pPr>
        <w:ind w:left="2880" w:hanging="360"/>
      </w:pPr>
      <w:rPr>
        <w:rFonts w:ascii="Symbol" w:hAnsi="Symbol" w:hint="default"/>
      </w:rPr>
    </w:lvl>
    <w:lvl w:ilvl="4" w:tplc="41327FCE">
      <w:start w:val="1"/>
      <w:numFmt w:val="bullet"/>
      <w:lvlText w:val="o"/>
      <w:lvlJc w:val="left"/>
      <w:pPr>
        <w:ind w:left="3600" w:hanging="360"/>
      </w:pPr>
      <w:rPr>
        <w:rFonts w:ascii="Courier New" w:hAnsi="Courier New" w:hint="default"/>
      </w:rPr>
    </w:lvl>
    <w:lvl w:ilvl="5" w:tplc="642EB10C">
      <w:start w:val="1"/>
      <w:numFmt w:val="bullet"/>
      <w:lvlText w:val=""/>
      <w:lvlJc w:val="left"/>
      <w:pPr>
        <w:ind w:left="4320" w:hanging="360"/>
      </w:pPr>
      <w:rPr>
        <w:rFonts w:ascii="Wingdings" w:hAnsi="Wingdings" w:hint="default"/>
      </w:rPr>
    </w:lvl>
    <w:lvl w:ilvl="6" w:tplc="BDA60420">
      <w:start w:val="1"/>
      <w:numFmt w:val="bullet"/>
      <w:lvlText w:val=""/>
      <w:lvlJc w:val="left"/>
      <w:pPr>
        <w:ind w:left="5040" w:hanging="360"/>
      </w:pPr>
      <w:rPr>
        <w:rFonts w:ascii="Symbol" w:hAnsi="Symbol" w:hint="default"/>
      </w:rPr>
    </w:lvl>
    <w:lvl w:ilvl="7" w:tplc="C2BE9E26">
      <w:start w:val="1"/>
      <w:numFmt w:val="bullet"/>
      <w:lvlText w:val="o"/>
      <w:lvlJc w:val="left"/>
      <w:pPr>
        <w:ind w:left="5760" w:hanging="360"/>
      </w:pPr>
      <w:rPr>
        <w:rFonts w:ascii="Courier New" w:hAnsi="Courier New" w:hint="default"/>
      </w:rPr>
    </w:lvl>
    <w:lvl w:ilvl="8" w:tplc="AD4CC8DA">
      <w:start w:val="1"/>
      <w:numFmt w:val="bullet"/>
      <w:lvlText w:val=""/>
      <w:lvlJc w:val="left"/>
      <w:pPr>
        <w:ind w:left="6480" w:hanging="360"/>
      </w:pPr>
      <w:rPr>
        <w:rFonts w:ascii="Wingdings" w:hAnsi="Wingdings" w:hint="default"/>
      </w:rPr>
    </w:lvl>
  </w:abstractNum>
  <w:abstractNum w:abstractNumId="5" w15:restartNumberingAfterBreak="0">
    <w:nsid w:val="144020F7"/>
    <w:multiLevelType w:val="hybridMultilevel"/>
    <w:tmpl w:val="FFFFFFFF"/>
    <w:lvl w:ilvl="0" w:tplc="A1FE2ABE">
      <w:start w:val="1"/>
      <w:numFmt w:val="bullet"/>
      <w:lvlText w:val=""/>
      <w:lvlJc w:val="left"/>
      <w:pPr>
        <w:ind w:left="720" w:hanging="360"/>
      </w:pPr>
      <w:rPr>
        <w:rFonts w:ascii="Symbol" w:hAnsi="Symbol" w:hint="default"/>
      </w:rPr>
    </w:lvl>
    <w:lvl w:ilvl="1" w:tplc="3BA47F10">
      <w:start w:val="1"/>
      <w:numFmt w:val="bullet"/>
      <w:lvlText w:val="o"/>
      <w:lvlJc w:val="left"/>
      <w:pPr>
        <w:ind w:left="1440" w:hanging="360"/>
      </w:pPr>
      <w:rPr>
        <w:rFonts w:ascii="Courier New" w:hAnsi="Courier New" w:hint="default"/>
      </w:rPr>
    </w:lvl>
    <w:lvl w:ilvl="2" w:tplc="1DC0A0AC">
      <w:start w:val="1"/>
      <w:numFmt w:val="bullet"/>
      <w:lvlText w:val=""/>
      <w:lvlJc w:val="left"/>
      <w:pPr>
        <w:ind w:left="2160" w:hanging="360"/>
      </w:pPr>
      <w:rPr>
        <w:rFonts w:ascii="Wingdings" w:hAnsi="Wingdings" w:hint="default"/>
      </w:rPr>
    </w:lvl>
    <w:lvl w:ilvl="3" w:tplc="4CE8B3A6">
      <w:start w:val="1"/>
      <w:numFmt w:val="bullet"/>
      <w:lvlText w:val=""/>
      <w:lvlJc w:val="left"/>
      <w:pPr>
        <w:ind w:left="2880" w:hanging="360"/>
      </w:pPr>
      <w:rPr>
        <w:rFonts w:ascii="Symbol" w:hAnsi="Symbol" w:hint="default"/>
      </w:rPr>
    </w:lvl>
    <w:lvl w:ilvl="4" w:tplc="643E3992">
      <w:start w:val="1"/>
      <w:numFmt w:val="bullet"/>
      <w:lvlText w:val="o"/>
      <w:lvlJc w:val="left"/>
      <w:pPr>
        <w:ind w:left="3600" w:hanging="360"/>
      </w:pPr>
      <w:rPr>
        <w:rFonts w:ascii="Courier New" w:hAnsi="Courier New" w:hint="default"/>
      </w:rPr>
    </w:lvl>
    <w:lvl w:ilvl="5" w:tplc="051A0902">
      <w:start w:val="1"/>
      <w:numFmt w:val="bullet"/>
      <w:lvlText w:val=""/>
      <w:lvlJc w:val="left"/>
      <w:pPr>
        <w:ind w:left="4320" w:hanging="360"/>
      </w:pPr>
      <w:rPr>
        <w:rFonts w:ascii="Wingdings" w:hAnsi="Wingdings" w:hint="default"/>
      </w:rPr>
    </w:lvl>
    <w:lvl w:ilvl="6" w:tplc="ED78B180">
      <w:start w:val="1"/>
      <w:numFmt w:val="bullet"/>
      <w:lvlText w:val=""/>
      <w:lvlJc w:val="left"/>
      <w:pPr>
        <w:ind w:left="5040" w:hanging="360"/>
      </w:pPr>
      <w:rPr>
        <w:rFonts w:ascii="Symbol" w:hAnsi="Symbol" w:hint="default"/>
      </w:rPr>
    </w:lvl>
    <w:lvl w:ilvl="7" w:tplc="01BCFEF6">
      <w:start w:val="1"/>
      <w:numFmt w:val="bullet"/>
      <w:lvlText w:val="o"/>
      <w:lvlJc w:val="left"/>
      <w:pPr>
        <w:ind w:left="5760" w:hanging="360"/>
      </w:pPr>
      <w:rPr>
        <w:rFonts w:ascii="Courier New" w:hAnsi="Courier New" w:hint="default"/>
      </w:rPr>
    </w:lvl>
    <w:lvl w:ilvl="8" w:tplc="C4CAF2A8">
      <w:start w:val="1"/>
      <w:numFmt w:val="bullet"/>
      <w:lvlText w:val=""/>
      <w:lvlJc w:val="left"/>
      <w:pPr>
        <w:ind w:left="6480" w:hanging="360"/>
      </w:pPr>
      <w:rPr>
        <w:rFonts w:ascii="Wingdings" w:hAnsi="Wingdings" w:hint="default"/>
      </w:rPr>
    </w:lvl>
  </w:abstractNum>
  <w:abstractNum w:abstractNumId="6" w15:restartNumberingAfterBreak="0">
    <w:nsid w:val="155215FA"/>
    <w:multiLevelType w:val="hybridMultilevel"/>
    <w:tmpl w:val="FFFFFFFF"/>
    <w:lvl w:ilvl="0" w:tplc="80E0A0E8">
      <w:start w:val="1"/>
      <w:numFmt w:val="bullet"/>
      <w:lvlText w:val=""/>
      <w:lvlJc w:val="left"/>
      <w:pPr>
        <w:ind w:left="720" w:hanging="360"/>
      </w:pPr>
      <w:rPr>
        <w:rFonts w:ascii="Symbol" w:hAnsi="Symbol" w:hint="default"/>
      </w:rPr>
    </w:lvl>
    <w:lvl w:ilvl="1" w:tplc="6E5422FA">
      <w:start w:val="1"/>
      <w:numFmt w:val="bullet"/>
      <w:lvlText w:val="o"/>
      <w:lvlJc w:val="left"/>
      <w:pPr>
        <w:ind w:left="1440" w:hanging="360"/>
      </w:pPr>
      <w:rPr>
        <w:rFonts w:ascii="Courier New" w:hAnsi="Courier New" w:hint="default"/>
      </w:rPr>
    </w:lvl>
    <w:lvl w:ilvl="2" w:tplc="1A2433DC">
      <w:start w:val="1"/>
      <w:numFmt w:val="bullet"/>
      <w:lvlText w:val=""/>
      <w:lvlJc w:val="left"/>
      <w:pPr>
        <w:ind w:left="2160" w:hanging="360"/>
      </w:pPr>
      <w:rPr>
        <w:rFonts w:ascii="Wingdings" w:hAnsi="Wingdings" w:hint="default"/>
      </w:rPr>
    </w:lvl>
    <w:lvl w:ilvl="3" w:tplc="0EB8140E">
      <w:start w:val="1"/>
      <w:numFmt w:val="bullet"/>
      <w:lvlText w:val=""/>
      <w:lvlJc w:val="left"/>
      <w:pPr>
        <w:ind w:left="2880" w:hanging="360"/>
      </w:pPr>
      <w:rPr>
        <w:rFonts w:ascii="Symbol" w:hAnsi="Symbol" w:hint="default"/>
      </w:rPr>
    </w:lvl>
    <w:lvl w:ilvl="4" w:tplc="B12C5DFE">
      <w:start w:val="1"/>
      <w:numFmt w:val="bullet"/>
      <w:lvlText w:val="o"/>
      <w:lvlJc w:val="left"/>
      <w:pPr>
        <w:ind w:left="3600" w:hanging="360"/>
      </w:pPr>
      <w:rPr>
        <w:rFonts w:ascii="Courier New" w:hAnsi="Courier New" w:hint="default"/>
      </w:rPr>
    </w:lvl>
    <w:lvl w:ilvl="5" w:tplc="3E6075CA">
      <w:start w:val="1"/>
      <w:numFmt w:val="bullet"/>
      <w:lvlText w:val=""/>
      <w:lvlJc w:val="left"/>
      <w:pPr>
        <w:ind w:left="4320" w:hanging="360"/>
      </w:pPr>
      <w:rPr>
        <w:rFonts w:ascii="Wingdings" w:hAnsi="Wingdings" w:hint="default"/>
      </w:rPr>
    </w:lvl>
    <w:lvl w:ilvl="6" w:tplc="31F62580">
      <w:start w:val="1"/>
      <w:numFmt w:val="bullet"/>
      <w:lvlText w:val=""/>
      <w:lvlJc w:val="left"/>
      <w:pPr>
        <w:ind w:left="5040" w:hanging="360"/>
      </w:pPr>
      <w:rPr>
        <w:rFonts w:ascii="Symbol" w:hAnsi="Symbol" w:hint="default"/>
      </w:rPr>
    </w:lvl>
    <w:lvl w:ilvl="7" w:tplc="22160246">
      <w:start w:val="1"/>
      <w:numFmt w:val="bullet"/>
      <w:lvlText w:val="o"/>
      <w:lvlJc w:val="left"/>
      <w:pPr>
        <w:ind w:left="5760" w:hanging="360"/>
      </w:pPr>
      <w:rPr>
        <w:rFonts w:ascii="Courier New" w:hAnsi="Courier New" w:hint="default"/>
      </w:rPr>
    </w:lvl>
    <w:lvl w:ilvl="8" w:tplc="8B0CE218">
      <w:start w:val="1"/>
      <w:numFmt w:val="bullet"/>
      <w:lvlText w:val=""/>
      <w:lvlJc w:val="left"/>
      <w:pPr>
        <w:ind w:left="6480" w:hanging="360"/>
      </w:pPr>
      <w:rPr>
        <w:rFonts w:ascii="Wingdings" w:hAnsi="Wingdings" w:hint="default"/>
      </w:rPr>
    </w:lvl>
  </w:abstractNum>
  <w:abstractNum w:abstractNumId="7" w15:restartNumberingAfterBreak="0">
    <w:nsid w:val="17E02435"/>
    <w:multiLevelType w:val="hybridMultilevel"/>
    <w:tmpl w:val="FFFFFFFF"/>
    <w:lvl w:ilvl="0" w:tplc="82BE4860">
      <w:start w:val="1"/>
      <w:numFmt w:val="bullet"/>
      <w:lvlText w:val=""/>
      <w:lvlJc w:val="left"/>
      <w:pPr>
        <w:ind w:left="720" w:hanging="360"/>
      </w:pPr>
      <w:rPr>
        <w:rFonts w:ascii="Symbol" w:hAnsi="Symbol" w:hint="default"/>
      </w:rPr>
    </w:lvl>
    <w:lvl w:ilvl="1" w:tplc="FDF0A88C">
      <w:start w:val="1"/>
      <w:numFmt w:val="bullet"/>
      <w:lvlText w:val="o"/>
      <w:lvlJc w:val="left"/>
      <w:pPr>
        <w:ind w:left="1440" w:hanging="360"/>
      </w:pPr>
      <w:rPr>
        <w:rFonts w:ascii="Courier New" w:hAnsi="Courier New" w:hint="default"/>
      </w:rPr>
    </w:lvl>
    <w:lvl w:ilvl="2" w:tplc="8626F734">
      <w:start w:val="1"/>
      <w:numFmt w:val="bullet"/>
      <w:lvlText w:val=""/>
      <w:lvlJc w:val="left"/>
      <w:pPr>
        <w:ind w:left="2160" w:hanging="360"/>
      </w:pPr>
      <w:rPr>
        <w:rFonts w:ascii="Wingdings" w:hAnsi="Wingdings" w:hint="default"/>
      </w:rPr>
    </w:lvl>
    <w:lvl w:ilvl="3" w:tplc="492C8DDE">
      <w:start w:val="1"/>
      <w:numFmt w:val="bullet"/>
      <w:lvlText w:val=""/>
      <w:lvlJc w:val="left"/>
      <w:pPr>
        <w:ind w:left="2880" w:hanging="360"/>
      </w:pPr>
      <w:rPr>
        <w:rFonts w:ascii="Symbol" w:hAnsi="Symbol" w:hint="default"/>
      </w:rPr>
    </w:lvl>
    <w:lvl w:ilvl="4" w:tplc="F3604326">
      <w:start w:val="1"/>
      <w:numFmt w:val="bullet"/>
      <w:lvlText w:val="o"/>
      <w:lvlJc w:val="left"/>
      <w:pPr>
        <w:ind w:left="3600" w:hanging="360"/>
      </w:pPr>
      <w:rPr>
        <w:rFonts w:ascii="Courier New" w:hAnsi="Courier New" w:hint="default"/>
      </w:rPr>
    </w:lvl>
    <w:lvl w:ilvl="5" w:tplc="8BB2C96A">
      <w:start w:val="1"/>
      <w:numFmt w:val="bullet"/>
      <w:lvlText w:val=""/>
      <w:lvlJc w:val="left"/>
      <w:pPr>
        <w:ind w:left="4320" w:hanging="360"/>
      </w:pPr>
      <w:rPr>
        <w:rFonts w:ascii="Wingdings" w:hAnsi="Wingdings" w:hint="default"/>
      </w:rPr>
    </w:lvl>
    <w:lvl w:ilvl="6" w:tplc="7B724EAC">
      <w:start w:val="1"/>
      <w:numFmt w:val="bullet"/>
      <w:lvlText w:val=""/>
      <w:lvlJc w:val="left"/>
      <w:pPr>
        <w:ind w:left="5040" w:hanging="360"/>
      </w:pPr>
      <w:rPr>
        <w:rFonts w:ascii="Symbol" w:hAnsi="Symbol" w:hint="default"/>
      </w:rPr>
    </w:lvl>
    <w:lvl w:ilvl="7" w:tplc="B58AF8DE">
      <w:start w:val="1"/>
      <w:numFmt w:val="bullet"/>
      <w:lvlText w:val="o"/>
      <w:lvlJc w:val="left"/>
      <w:pPr>
        <w:ind w:left="5760" w:hanging="360"/>
      </w:pPr>
      <w:rPr>
        <w:rFonts w:ascii="Courier New" w:hAnsi="Courier New" w:hint="default"/>
      </w:rPr>
    </w:lvl>
    <w:lvl w:ilvl="8" w:tplc="07BAA68A">
      <w:start w:val="1"/>
      <w:numFmt w:val="bullet"/>
      <w:lvlText w:val=""/>
      <w:lvlJc w:val="left"/>
      <w:pPr>
        <w:ind w:left="6480" w:hanging="360"/>
      </w:pPr>
      <w:rPr>
        <w:rFonts w:ascii="Wingdings" w:hAnsi="Wingdings" w:hint="default"/>
      </w:rPr>
    </w:lvl>
  </w:abstractNum>
  <w:abstractNum w:abstractNumId="8" w15:restartNumberingAfterBreak="0">
    <w:nsid w:val="189C401D"/>
    <w:multiLevelType w:val="hybridMultilevel"/>
    <w:tmpl w:val="FFFFFFFF"/>
    <w:lvl w:ilvl="0" w:tplc="955EADCC">
      <w:start w:val="1"/>
      <w:numFmt w:val="bullet"/>
      <w:lvlText w:val=""/>
      <w:lvlJc w:val="left"/>
      <w:pPr>
        <w:ind w:left="720" w:hanging="360"/>
      </w:pPr>
      <w:rPr>
        <w:rFonts w:ascii="Symbol" w:hAnsi="Symbol" w:hint="default"/>
      </w:rPr>
    </w:lvl>
    <w:lvl w:ilvl="1" w:tplc="1BFE3FC2">
      <w:start w:val="1"/>
      <w:numFmt w:val="bullet"/>
      <w:lvlText w:val="o"/>
      <w:lvlJc w:val="left"/>
      <w:pPr>
        <w:ind w:left="1440" w:hanging="360"/>
      </w:pPr>
      <w:rPr>
        <w:rFonts w:ascii="Courier New" w:hAnsi="Courier New" w:hint="default"/>
      </w:rPr>
    </w:lvl>
    <w:lvl w:ilvl="2" w:tplc="71ECF794">
      <w:start w:val="1"/>
      <w:numFmt w:val="bullet"/>
      <w:lvlText w:val=""/>
      <w:lvlJc w:val="left"/>
      <w:pPr>
        <w:ind w:left="2160" w:hanging="360"/>
      </w:pPr>
      <w:rPr>
        <w:rFonts w:ascii="Wingdings" w:hAnsi="Wingdings" w:hint="default"/>
      </w:rPr>
    </w:lvl>
    <w:lvl w:ilvl="3" w:tplc="95C049EC">
      <w:start w:val="1"/>
      <w:numFmt w:val="bullet"/>
      <w:lvlText w:val=""/>
      <w:lvlJc w:val="left"/>
      <w:pPr>
        <w:ind w:left="2880" w:hanging="360"/>
      </w:pPr>
      <w:rPr>
        <w:rFonts w:ascii="Symbol" w:hAnsi="Symbol" w:hint="default"/>
      </w:rPr>
    </w:lvl>
    <w:lvl w:ilvl="4" w:tplc="490CE838">
      <w:start w:val="1"/>
      <w:numFmt w:val="bullet"/>
      <w:lvlText w:val="o"/>
      <w:lvlJc w:val="left"/>
      <w:pPr>
        <w:ind w:left="3600" w:hanging="360"/>
      </w:pPr>
      <w:rPr>
        <w:rFonts w:ascii="Courier New" w:hAnsi="Courier New" w:hint="default"/>
      </w:rPr>
    </w:lvl>
    <w:lvl w:ilvl="5" w:tplc="2AE01F12">
      <w:start w:val="1"/>
      <w:numFmt w:val="bullet"/>
      <w:lvlText w:val=""/>
      <w:lvlJc w:val="left"/>
      <w:pPr>
        <w:ind w:left="4320" w:hanging="360"/>
      </w:pPr>
      <w:rPr>
        <w:rFonts w:ascii="Wingdings" w:hAnsi="Wingdings" w:hint="default"/>
      </w:rPr>
    </w:lvl>
    <w:lvl w:ilvl="6" w:tplc="68F87B36">
      <w:start w:val="1"/>
      <w:numFmt w:val="bullet"/>
      <w:lvlText w:val=""/>
      <w:lvlJc w:val="left"/>
      <w:pPr>
        <w:ind w:left="5040" w:hanging="360"/>
      </w:pPr>
      <w:rPr>
        <w:rFonts w:ascii="Symbol" w:hAnsi="Symbol" w:hint="default"/>
      </w:rPr>
    </w:lvl>
    <w:lvl w:ilvl="7" w:tplc="3AA2DF06">
      <w:start w:val="1"/>
      <w:numFmt w:val="bullet"/>
      <w:lvlText w:val="o"/>
      <w:lvlJc w:val="left"/>
      <w:pPr>
        <w:ind w:left="5760" w:hanging="360"/>
      </w:pPr>
      <w:rPr>
        <w:rFonts w:ascii="Courier New" w:hAnsi="Courier New" w:hint="default"/>
      </w:rPr>
    </w:lvl>
    <w:lvl w:ilvl="8" w:tplc="7952B6F6">
      <w:start w:val="1"/>
      <w:numFmt w:val="bullet"/>
      <w:lvlText w:val=""/>
      <w:lvlJc w:val="left"/>
      <w:pPr>
        <w:ind w:left="6480" w:hanging="360"/>
      </w:pPr>
      <w:rPr>
        <w:rFonts w:ascii="Wingdings" w:hAnsi="Wingdings" w:hint="default"/>
      </w:rPr>
    </w:lvl>
  </w:abstractNum>
  <w:abstractNum w:abstractNumId="9" w15:restartNumberingAfterBreak="0">
    <w:nsid w:val="1C6B68E6"/>
    <w:multiLevelType w:val="hybridMultilevel"/>
    <w:tmpl w:val="FFFFFFFF"/>
    <w:lvl w:ilvl="0" w:tplc="FC6AFAAE">
      <w:start w:val="1"/>
      <w:numFmt w:val="bullet"/>
      <w:lvlText w:val=""/>
      <w:lvlJc w:val="left"/>
      <w:pPr>
        <w:ind w:left="720" w:hanging="360"/>
      </w:pPr>
      <w:rPr>
        <w:rFonts w:ascii="Symbol" w:hAnsi="Symbol" w:hint="default"/>
      </w:rPr>
    </w:lvl>
    <w:lvl w:ilvl="1" w:tplc="77C672C2">
      <w:start w:val="1"/>
      <w:numFmt w:val="bullet"/>
      <w:lvlText w:val="o"/>
      <w:lvlJc w:val="left"/>
      <w:pPr>
        <w:ind w:left="1440" w:hanging="360"/>
      </w:pPr>
      <w:rPr>
        <w:rFonts w:ascii="Courier New" w:hAnsi="Courier New" w:hint="default"/>
      </w:rPr>
    </w:lvl>
    <w:lvl w:ilvl="2" w:tplc="DB3C50F2">
      <w:start w:val="1"/>
      <w:numFmt w:val="bullet"/>
      <w:lvlText w:val=""/>
      <w:lvlJc w:val="left"/>
      <w:pPr>
        <w:ind w:left="2160" w:hanging="360"/>
      </w:pPr>
      <w:rPr>
        <w:rFonts w:ascii="Wingdings" w:hAnsi="Wingdings" w:hint="default"/>
      </w:rPr>
    </w:lvl>
    <w:lvl w:ilvl="3" w:tplc="AD842520">
      <w:start w:val="1"/>
      <w:numFmt w:val="bullet"/>
      <w:lvlText w:val=""/>
      <w:lvlJc w:val="left"/>
      <w:pPr>
        <w:ind w:left="2880" w:hanging="360"/>
      </w:pPr>
      <w:rPr>
        <w:rFonts w:ascii="Symbol" w:hAnsi="Symbol" w:hint="default"/>
      </w:rPr>
    </w:lvl>
    <w:lvl w:ilvl="4" w:tplc="A7305A62">
      <w:start w:val="1"/>
      <w:numFmt w:val="bullet"/>
      <w:lvlText w:val="o"/>
      <w:lvlJc w:val="left"/>
      <w:pPr>
        <w:ind w:left="3600" w:hanging="360"/>
      </w:pPr>
      <w:rPr>
        <w:rFonts w:ascii="Courier New" w:hAnsi="Courier New" w:hint="default"/>
      </w:rPr>
    </w:lvl>
    <w:lvl w:ilvl="5" w:tplc="B950A012">
      <w:start w:val="1"/>
      <w:numFmt w:val="bullet"/>
      <w:lvlText w:val=""/>
      <w:lvlJc w:val="left"/>
      <w:pPr>
        <w:ind w:left="4320" w:hanging="360"/>
      </w:pPr>
      <w:rPr>
        <w:rFonts w:ascii="Wingdings" w:hAnsi="Wingdings" w:hint="default"/>
      </w:rPr>
    </w:lvl>
    <w:lvl w:ilvl="6" w:tplc="71FE9810">
      <w:start w:val="1"/>
      <w:numFmt w:val="bullet"/>
      <w:lvlText w:val=""/>
      <w:lvlJc w:val="left"/>
      <w:pPr>
        <w:ind w:left="5040" w:hanging="360"/>
      </w:pPr>
      <w:rPr>
        <w:rFonts w:ascii="Symbol" w:hAnsi="Symbol" w:hint="default"/>
      </w:rPr>
    </w:lvl>
    <w:lvl w:ilvl="7" w:tplc="223A6978">
      <w:start w:val="1"/>
      <w:numFmt w:val="bullet"/>
      <w:lvlText w:val="o"/>
      <w:lvlJc w:val="left"/>
      <w:pPr>
        <w:ind w:left="5760" w:hanging="360"/>
      </w:pPr>
      <w:rPr>
        <w:rFonts w:ascii="Courier New" w:hAnsi="Courier New" w:hint="default"/>
      </w:rPr>
    </w:lvl>
    <w:lvl w:ilvl="8" w:tplc="A97C9EBC">
      <w:start w:val="1"/>
      <w:numFmt w:val="bullet"/>
      <w:lvlText w:val=""/>
      <w:lvlJc w:val="left"/>
      <w:pPr>
        <w:ind w:left="6480" w:hanging="360"/>
      </w:pPr>
      <w:rPr>
        <w:rFonts w:ascii="Wingdings" w:hAnsi="Wingdings" w:hint="default"/>
      </w:rPr>
    </w:lvl>
  </w:abstractNum>
  <w:abstractNum w:abstractNumId="10" w15:restartNumberingAfterBreak="0">
    <w:nsid w:val="1D0C7EDF"/>
    <w:multiLevelType w:val="hybridMultilevel"/>
    <w:tmpl w:val="FFFFFFFF"/>
    <w:lvl w:ilvl="0" w:tplc="E9FA9F8A">
      <w:start w:val="1"/>
      <w:numFmt w:val="bullet"/>
      <w:lvlText w:val=""/>
      <w:lvlJc w:val="left"/>
      <w:pPr>
        <w:ind w:left="540" w:hanging="360"/>
      </w:pPr>
      <w:rPr>
        <w:rFonts w:ascii="Symbol" w:hAnsi="Symbol" w:hint="default"/>
      </w:rPr>
    </w:lvl>
    <w:lvl w:ilvl="1" w:tplc="23107E30">
      <w:start w:val="1"/>
      <w:numFmt w:val="bullet"/>
      <w:lvlText w:val="o"/>
      <w:lvlJc w:val="left"/>
      <w:pPr>
        <w:ind w:left="1440" w:hanging="360"/>
      </w:pPr>
      <w:rPr>
        <w:rFonts w:ascii="Courier New" w:hAnsi="Courier New" w:hint="default"/>
      </w:rPr>
    </w:lvl>
    <w:lvl w:ilvl="2" w:tplc="5C9C471E">
      <w:start w:val="1"/>
      <w:numFmt w:val="bullet"/>
      <w:lvlText w:val=""/>
      <w:lvlJc w:val="left"/>
      <w:pPr>
        <w:ind w:left="2160" w:hanging="360"/>
      </w:pPr>
      <w:rPr>
        <w:rFonts w:ascii="Wingdings" w:hAnsi="Wingdings" w:hint="default"/>
      </w:rPr>
    </w:lvl>
    <w:lvl w:ilvl="3" w:tplc="B5FAA8BA">
      <w:start w:val="1"/>
      <w:numFmt w:val="bullet"/>
      <w:lvlText w:val=""/>
      <w:lvlJc w:val="left"/>
      <w:pPr>
        <w:ind w:left="2880" w:hanging="360"/>
      </w:pPr>
      <w:rPr>
        <w:rFonts w:ascii="Symbol" w:hAnsi="Symbol" w:hint="default"/>
      </w:rPr>
    </w:lvl>
    <w:lvl w:ilvl="4" w:tplc="61D21C56">
      <w:start w:val="1"/>
      <w:numFmt w:val="bullet"/>
      <w:lvlText w:val="o"/>
      <w:lvlJc w:val="left"/>
      <w:pPr>
        <w:ind w:left="3600" w:hanging="360"/>
      </w:pPr>
      <w:rPr>
        <w:rFonts w:ascii="Courier New" w:hAnsi="Courier New" w:hint="default"/>
      </w:rPr>
    </w:lvl>
    <w:lvl w:ilvl="5" w:tplc="8ABEFC8A">
      <w:start w:val="1"/>
      <w:numFmt w:val="bullet"/>
      <w:lvlText w:val=""/>
      <w:lvlJc w:val="left"/>
      <w:pPr>
        <w:ind w:left="4320" w:hanging="360"/>
      </w:pPr>
      <w:rPr>
        <w:rFonts w:ascii="Wingdings" w:hAnsi="Wingdings" w:hint="default"/>
      </w:rPr>
    </w:lvl>
    <w:lvl w:ilvl="6" w:tplc="EC7E273C">
      <w:start w:val="1"/>
      <w:numFmt w:val="bullet"/>
      <w:lvlText w:val=""/>
      <w:lvlJc w:val="left"/>
      <w:pPr>
        <w:ind w:left="5040" w:hanging="360"/>
      </w:pPr>
      <w:rPr>
        <w:rFonts w:ascii="Symbol" w:hAnsi="Symbol" w:hint="default"/>
      </w:rPr>
    </w:lvl>
    <w:lvl w:ilvl="7" w:tplc="87BEE62C">
      <w:start w:val="1"/>
      <w:numFmt w:val="bullet"/>
      <w:lvlText w:val="o"/>
      <w:lvlJc w:val="left"/>
      <w:pPr>
        <w:ind w:left="5760" w:hanging="360"/>
      </w:pPr>
      <w:rPr>
        <w:rFonts w:ascii="Courier New" w:hAnsi="Courier New" w:hint="default"/>
      </w:rPr>
    </w:lvl>
    <w:lvl w:ilvl="8" w:tplc="EB6AF280">
      <w:start w:val="1"/>
      <w:numFmt w:val="bullet"/>
      <w:lvlText w:val=""/>
      <w:lvlJc w:val="left"/>
      <w:pPr>
        <w:ind w:left="6480" w:hanging="360"/>
      </w:pPr>
      <w:rPr>
        <w:rFonts w:ascii="Wingdings" w:hAnsi="Wingdings" w:hint="default"/>
      </w:rPr>
    </w:lvl>
  </w:abstractNum>
  <w:abstractNum w:abstractNumId="11" w15:restartNumberingAfterBreak="0">
    <w:nsid w:val="1F2C0835"/>
    <w:multiLevelType w:val="hybridMultilevel"/>
    <w:tmpl w:val="FFFFFFFF"/>
    <w:lvl w:ilvl="0" w:tplc="2D9C3166">
      <w:start w:val="1"/>
      <w:numFmt w:val="bullet"/>
      <w:lvlText w:val=""/>
      <w:lvlJc w:val="left"/>
      <w:pPr>
        <w:ind w:left="720" w:hanging="360"/>
      </w:pPr>
      <w:rPr>
        <w:rFonts w:ascii="Symbol" w:hAnsi="Symbol" w:hint="default"/>
      </w:rPr>
    </w:lvl>
    <w:lvl w:ilvl="1" w:tplc="6A883B8E">
      <w:start w:val="1"/>
      <w:numFmt w:val="bullet"/>
      <w:lvlText w:val="o"/>
      <w:lvlJc w:val="left"/>
      <w:pPr>
        <w:ind w:left="1440" w:hanging="360"/>
      </w:pPr>
      <w:rPr>
        <w:rFonts w:ascii="Courier New" w:hAnsi="Courier New" w:hint="default"/>
      </w:rPr>
    </w:lvl>
    <w:lvl w:ilvl="2" w:tplc="46FECCD4">
      <w:start w:val="1"/>
      <w:numFmt w:val="bullet"/>
      <w:lvlText w:val=""/>
      <w:lvlJc w:val="left"/>
      <w:pPr>
        <w:ind w:left="2160" w:hanging="360"/>
      </w:pPr>
      <w:rPr>
        <w:rFonts w:ascii="Wingdings" w:hAnsi="Wingdings" w:hint="default"/>
      </w:rPr>
    </w:lvl>
    <w:lvl w:ilvl="3" w:tplc="665A013E">
      <w:start w:val="1"/>
      <w:numFmt w:val="bullet"/>
      <w:lvlText w:val=""/>
      <w:lvlJc w:val="left"/>
      <w:pPr>
        <w:ind w:left="2880" w:hanging="360"/>
      </w:pPr>
      <w:rPr>
        <w:rFonts w:ascii="Symbol" w:hAnsi="Symbol" w:hint="default"/>
      </w:rPr>
    </w:lvl>
    <w:lvl w:ilvl="4" w:tplc="0D143618">
      <w:start w:val="1"/>
      <w:numFmt w:val="bullet"/>
      <w:lvlText w:val="o"/>
      <w:lvlJc w:val="left"/>
      <w:pPr>
        <w:ind w:left="3600" w:hanging="360"/>
      </w:pPr>
      <w:rPr>
        <w:rFonts w:ascii="Courier New" w:hAnsi="Courier New" w:hint="default"/>
      </w:rPr>
    </w:lvl>
    <w:lvl w:ilvl="5" w:tplc="974CD1DA">
      <w:start w:val="1"/>
      <w:numFmt w:val="bullet"/>
      <w:lvlText w:val=""/>
      <w:lvlJc w:val="left"/>
      <w:pPr>
        <w:ind w:left="4320" w:hanging="360"/>
      </w:pPr>
      <w:rPr>
        <w:rFonts w:ascii="Wingdings" w:hAnsi="Wingdings" w:hint="default"/>
      </w:rPr>
    </w:lvl>
    <w:lvl w:ilvl="6" w:tplc="3AC27124">
      <w:start w:val="1"/>
      <w:numFmt w:val="bullet"/>
      <w:lvlText w:val=""/>
      <w:lvlJc w:val="left"/>
      <w:pPr>
        <w:ind w:left="5040" w:hanging="360"/>
      </w:pPr>
      <w:rPr>
        <w:rFonts w:ascii="Symbol" w:hAnsi="Symbol" w:hint="default"/>
      </w:rPr>
    </w:lvl>
    <w:lvl w:ilvl="7" w:tplc="F3EAECD2">
      <w:start w:val="1"/>
      <w:numFmt w:val="bullet"/>
      <w:lvlText w:val="o"/>
      <w:lvlJc w:val="left"/>
      <w:pPr>
        <w:ind w:left="5760" w:hanging="360"/>
      </w:pPr>
      <w:rPr>
        <w:rFonts w:ascii="Courier New" w:hAnsi="Courier New" w:hint="default"/>
      </w:rPr>
    </w:lvl>
    <w:lvl w:ilvl="8" w:tplc="CEC84702">
      <w:start w:val="1"/>
      <w:numFmt w:val="bullet"/>
      <w:lvlText w:val=""/>
      <w:lvlJc w:val="left"/>
      <w:pPr>
        <w:ind w:left="6480" w:hanging="360"/>
      </w:pPr>
      <w:rPr>
        <w:rFonts w:ascii="Wingdings" w:hAnsi="Wingdings" w:hint="default"/>
      </w:rPr>
    </w:lvl>
  </w:abstractNum>
  <w:abstractNum w:abstractNumId="12" w15:restartNumberingAfterBreak="0">
    <w:nsid w:val="2AA415A6"/>
    <w:multiLevelType w:val="hybridMultilevel"/>
    <w:tmpl w:val="FFFFFFFF"/>
    <w:lvl w:ilvl="0" w:tplc="850A4ADE">
      <w:start w:val="1"/>
      <w:numFmt w:val="bullet"/>
      <w:lvlText w:val=""/>
      <w:lvlJc w:val="left"/>
      <w:pPr>
        <w:ind w:left="720" w:hanging="360"/>
      </w:pPr>
      <w:rPr>
        <w:rFonts w:ascii="Symbol" w:hAnsi="Symbol" w:hint="default"/>
      </w:rPr>
    </w:lvl>
    <w:lvl w:ilvl="1" w:tplc="A7FE659A">
      <w:start w:val="1"/>
      <w:numFmt w:val="bullet"/>
      <w:lvlText w:val="o"/>
      <w:lvlJc w:val="left"/>
      <w:pPr>
        <w:ind w:left="1440" w:hanging="360"/>
      </w:pPr>
      <w:rPr>
        <w:rFonts w:ascii="Courier New" w:hAnsi="Courier New" w:hint="default"/>
      </w:rPr>
    </w:lvl>
    <w:lvl w:ilvl="2" w:tplc="26306FD8">
      <w:start w:val="1"/>
      <w:numFmt w:val="bullet"/>
      <w:lvlText w:val=""/>
      <w:lvlJc w:val="left"/>
      <w:pPr>
        <w:ind w:left="2160" w:hanging="360"/>
      </w:pPr>
      <w:rPr>
        <w:rFonts w:ascii="Wingdings" w:hAnsi="Wingdings" w:hint="default"/>
      </w:rPr>
    </w:lvl>
    <w:lvl w:ilvl="3" w:tplc="1F94E062">
      <w:start w:val="1"/>
      <w:numFmt w:val="bullet"/>
      <w:lvlText w:val=""/>
      <w:lvlJc w:val="left"/>
      <w:pPr>
        <w:ind w:left="2880" w:hanging="360"/>
      </w:pPr>
      <w:rPr>
        <w:rFonts w:ascii="Symbol" w:hAnsi="Symbol" w:hint="default"/>
      </w:rPr>
    </w:lvl>
    <w:lvl w:ilvl="4" w:tplc="CE866E10">
      <w:start w:val="1"/>
      <w:numFmt w:val="bullet"/>
      <w:lvlText w:val="o"/>
      <w:lvlJc w:val="left"/>
      <w:pPr>
        <w:ind w:left="3600" w:hanging="360"/>
      </w:pPr>
      <w:rPr>
        <w:rFonts w:ascii="Courier New" w:hAnsi="Courier New" w:hint="default"/>
      </w:rPr>
    </w:lvl>
    <w:lvl w:ilvl="5" w:tplc="FCCCD3C4">
      <w:start w:val="1"/>
      <w:numFmt w:val="bullet"/>
      <w:lvlText w:val=""/>
      <w:lvlJc w:val="left"/>
      <w:pPr>
        <w:ind w:left="4320" w:hanging="360"/>
      </w:pPr>
      <w:rPr>
        <w:rFonts w:ascii="Wingdings" w:hAnsi="Wingdings" w:hint="default"/>
      </w:rPr>
    </w:lvl>
    <w:lvl w:ilvl="6" w:tplc="8B0CE298">
      <w:start w:val="1"/>
      <w:numFmt w:val="bullet"/>
      <w:lvlText w:val=""/>
      <w:lvlJc w:val="left"/>
      <w:pPr>
        <w:ind w:left="5040" w:hanging="360"/>
      </w:pPr>
      <w:rPr>
        <w:rFonts w:ascii="Symbol" w:hAnsi="Symbol" w:hint="default"/>
      </w:rPr>
    </w:lvl>
    <w:lvl w:ilvl="7" w:tplc="807ED6F2">
      <w:start w:val="1"/>
      <w:numFmt w:val="bullet"/>
      <w:lvlText w:val="o"/>
      <w:lvlJc w:val="left"/>
      <w:pPr>
        <w:ind w:left="5760" w:hanging="360"/>
      </w:pPr>
      <w:rPr>
        <w:rFonts w:ascii="Courier New" w:hAnsi="Courier New" w:hint="default"/>
      </w:rPr>
    </w:lvl>
    <w:lvl w:ilvl="8" w:tplc="78DE47F8">
      <w:start w:val="1"/>
      <w:numFmt w:val="bullet"/>
      <w:lvlText w:val=""/>
      <w:lvlJc w:val="left"/>
      <w:pPr>
        <w:ind w:left="6480" w:hanging="360"/>
      </w:pPr>
      <w:rPr>
        <w:rFonts w:ascii="Wingdings" w:hAnsi="Wingdings" w:hint="default"/>
      </w:rPr>
    </w:lvl>
  </w:abstractNum>
  <w:abstractNum w:abstractNumId="13" w15:restartNumberingAfterBreak="0">
    <w:nsid w:val="2B9414D9"/>
    <w:multiLevelType w:val="hybridMultilevel"/>
    <w:tmpl w:val="FFFFFFFF"/>
    <w:lvl w:ilvl="0" w:tplc="03B22900">
      <w:start w:val="1"/>
      <w:numFmt w:val="bullet"/>
      <w:lvlText w:val=""/>
      <w:lvlJc w:val="left"/>
      <w:pPr>
        <w:ind w:left="720" w:hanging="360"/>
      </w:pPr>
      <w:rPr>
        <w:rFonts w:ascii="Symbol" w:hAnsi="Symbol" w:hint="default"/>
      </w:rPr>
    </w:lvl>
    <w:lvl w:ilvl="1" w:tplc="29B2DE26">
      <w:start w:val="1"/>
      <w:numFmt w:val="bullet"/>
      <w:lvlText w:val="o"/>
      <w:lvlJc w:val="left"/>
      <w:pPr>
        <w:ind w:left="1440" w:hanging="360"/>
      </w:pPr>
      <w:rPr>
        <w:rFonts w:ascii="Courier New" w:hAnsi="Courier New" w:hint="default"/>
      </w:rPr>
    </w:lvl>
    <w:lvl w:ilvl="2" w:tplc="040A61A4">
      <w:start w:val="1"/>
      <w:numFmt w:val="bullet"/>
      <w:lvlText w:val=""/>
      <w:lvlJc w:val="left"/>
      <w:pPr>
        <w:ind w:left="2160" w:hanging="360"/>
      </w:pPr>
      <w:rPr>
        <w:rFonts w:ascii="Wingdings" w:hAnsi="Wingdings" w:hint="default"/>
      </w:rPr>
    </w:lvl>
    <w:lvl w:ilvl="3" w:tplc="4FF03F98">
      <w:start w:val="1"/>
      <w:numFmt w:val="bullet"/>
      <w:lvlText w:val=""/>
      <w:lvlJc w:val="left"/>
      <w:pPr>
        <w:ind w:left="2880" w:hanging="360"/>
      </w:pPr>
      <w:rPr>
        <w:rFonts w:ascii="Symbol" w:hAnsi="Symbol" w:hint="default"/>
      </w:rPr>
    </w:lvl>
    <w:lvl w:ilvl="4" w:tplc="2F02ACE8">
      <w:start w:val="1"/>
      <w:numFmt w:val="bullet"/>
      <w:lvlText w:val="o"/>
      <w:lvlJc w:val="left"/>
      <w:pPr>
        <w:ind w:left="3600" w:hanging="360"/>
      </w:pPr>
      <w:rPr>
        <w:rFonts w:ascii="Courier New" w:hAnsi="Courier New" w:hint="default"/>
      </w:rPr>
    </w:lvl>
    <w:lvl w:ilvl="5" w:tplc="B908F618">
      <w:start w:val="1"/>
      <w:numFmt w:val="bullet"/>
      <w:lvlText w:val=""/>
      <w:lvlJc w:val="left"/>
      <w:pPr>
        <w:ind w:left="4320" w:hanging="360"/>
      </w:pPr>
      <w:rPr>
        <w:rFonts w:ascii="Wingdings" w:hAnsi="Wingdings" w:hint="default"/>
      </w:rPr>
    </w:lvl>
    <w:lvl w:ilvl="6" w:tplc="BFBE6566">
      <w:start w:val="1"/>
      <w:numFmt w:val="bullet"/>
      <w:lvlText w:val=""/>
      <w:lvlJc w:val="left"/>
      <w:pPr>
        <w:ind w:left="5040" w:hanging="360"/>
      </w:pPr>
      <w:rPr>
        <w:rFonts w:ascii="Symbol" w:hAnsi="Symbol" w:hint="default"/>
      </w:rPr>
    </w:lvl>
    <w:lvl w:ilvl="7" w:tplc="8A0ECDBC">
      <w:start w:val="1"/>
      <w:numFmt w:val="bullet"/>
      <w:lvlText w:val="o"/>
      <w:lvlJc w:val="left"/>
      <w:pPr>
        <w:ind w:left="5760" w:hanging="360"/>
      </w:pPr>
      <w:rPr>
        <w:rFonts w:ascii="Courier New" w:hAnsi="Courier New" w:hint="default"/>
      </w:rPr>
    </w:lvl>
    <w:lvl w:ilvl="8" w:tplc="31EC7600">
      <w:start w:val="1"/>
      <w:numFmt w:val="bullet"/>
      <w:lvlText w:val=""/>
      <w:lvlJc w:val="left"/>
      <w:pPr>
        <w:ind w:left="6480" w:hanging="360"/>
      </w:pPr>
      <w:rPr>
        <w:rFonts w:ascii="Wingdings" w:hAnsi="Wingdings" w:hint="default"/>
      </w:rPr>
    </w:lvl>
  </w:abstractNum>
  <w:abstractNum w:abstractNumId="14" w15:restartNumberingAfterBreak="0">
    <w:nsid w:val="2B941846"/>
    <w:multiLevelType w:val="hybridMultilevel"/>
    <w:tmpl w:val="FFFFFFFF"/>
    <w:lvl w:ilvl="0" w:tplc="C32E77C4">
      <w:start w:val="1"/>
      <w:numFmt w:val="bullet"/>
      <w:lvlText w:val=""/>
      <w:lvlJc w:val="left"/>
      <w:pPr>
        <w:ind w:left="720" w:hanging="360"/>
      </w:pPr>
      <w:rPr>
        <w:rFonts w:ascii="Symbol" w:hAnsi="Symbol" w:hint="default"/>
      </w:rPr>
    </w:lvl>
    <w:lvl w:ilvl="1" w:tplc="09147DD0">
      <w:start w:val="1"/>
      <w:numFmt w:val="bullet"/>
      <w:lvlText w:val="o"/>
      <w:lvlJc w:val="left"/>
      <w:pPr>
        <w:ind w:left="1440" w:hanging="360"/>
      </w:pPr>
      <w:rPr>
        <w:rFonts w:ascii="Courier New" w:hAnsi="Courier New" w:hint="default"/>
      </w:rPr>
    </w:lvl>
    <w:lvl w:ilvl="2" w:tplc="3C001726">
      <w:start w:val="1"/>
      <w:numFmt w:val="bullet"/>
      <w:lvlText w:val=""/>
      <w:lvlJc w:val="left"/>
      <w:pPr>
        <w:ind w:left="2160" w:hanging="360"/>
      </w:pPr>
      <w:rPr>
        <w:rFonts w:ascii="Wingdings" w:hAnsi="Wingdings" w:hint="default"/>
      </w:rPr>
    </w:lvl>
    <w:lvl w:ilvl="3" w:tplc="72E070F2">
      <w:start w:val="1"/>
      <w:numFmt w:val="bullet"/>
      <w:lvlText w:val=""/>
      <w:lvlJc w:val="left"/>
      <w:pPr>
        <w:ind w:left="2880" w:hanging="360"/>
      </w:pPr>
      <w:rPr>
        <w:rFonts w:ascii="Symbol" w:hAnsi="Symbol" w:hint="default"/>
      </w:rPr>
    </w:lvl>
    <w:lvl w:ilvl="4" w:tplc="6936C596">
      <w:start w:val="1"/>
      <w:numFmt w:val="bullet"/>
      <w:lvlText w:val="o"/>
      <w:lvlJc w:val="left"/>
      <w:pPr>
        <w:ind w:left="3600" w:hanging="360"/>
      </w:pPr>
      <w:rPr>
        <w:rFonts w:ascii="Courier New" w:hAnsi="Courier New" w:hint="default"/>
      </w:rPr>
    </w:lvl>
    <w:lvl w:ilvl="5" w:tplc="9B8AAC9A">
      <w:start w:val="1"/>
      <w:numFmt w:val="bullet"/>
      <w:lvlText w:val=""/>
      <w:lvlJc w:val="left"/>
      <w:pPr>
        <w:ind w:left="4320" w:hanging="360"/>
      </w:pPr>
      <w:rPr>
        <w:rFonts w:ascii="Wingdings" w:hAnsi="Wingdings" w:hint="default"/>
      </w:rPr>
    </w:lvl>
    <w:lvl w:ilvl="6" w:tplc="25D49228">
      <w:start w:val="1"/>
      <w:numFmt w:val="bullet"/>
      <w:lvlText w:val=""/>
      <w:lvlJc w:val="left"/>
      <w:pPr>
        <w:ind w:left="5040" w:hanging="360"/>
      </w:pPr>
      <w:rPr>
        <w:rFonts w:ascii="Symbol" w:hAnsi="Symbol" w:hint="default"/>
      </w:rPr>
    </w:lvl>
    <w:lvl w:ilvl="7" w:tplc="B5E2300A">
      <w:start w:val="1"/>
      <w:numFmt w:val="bullet"/>
      <w:lvlText w:val="o"/>
      <w:lvlJc w:val="left"/>
      <w:pPr>
        <w:ind w:left="5760" w:hanging="360"/>
      </w:pPr>
      <w:rPr>
        <w:rFonts w:ascii="Courier New" w:hAnsi="Courier New" w:hint="default"/>
      </w:rPr>
    </w:lvl>
    <w:lvl w:ilvl="8" w:tplc="3724DEF4">
      <w:start w:val="1"/>
      <w:numFmt w:val="bullet"/>
      <w:lvlText w:val=""/>
      <w:lvlJc w:val="left"/>
      <w:pPr>
        <w:ind w:left="6480" w:hanging="360"/>
      </w:pPr>
      <w:rPr>
        <w:rFonts w:ascii="Wingdings" w:hAnsi="Wingdings" w:hint="default"/>
      </w:rPr>
    </w:lvl>
  </w:abstractNum>
  <w:abstractNum w:abstractNumId="15" w15:restartNumberingAfterBreak="0">
    <w:nsid w:val="2E164C18"/>
    <w:multiLevelType w:val="hybridMultilevel"/>
    <w:tmpl w:val="FFFFFFFF"/>
    <w:lvl w:ilvl="0" w:tplc="D35A99C0">
      <w:start w:val="1"/>
      <w:numFmt w:val="bullet"/>
      <w:lvlText w:val=""/>
      <w:lvlJc w:val="left"/>
      <w:pPr>
        <w:ind w:left="720" w:hanging="360"/>
      </w:pPr>
      <w:rPr>
        <w:rFonts w:ascii="Symbol" w:hAnsi="Symbol" w:hint="default"/>
      </w:rPr>
    </w:lvl>
    <w:lvl w:ilvl="1" w:tplc="DD6C2C5A">
      <w:start w:val="1"/>
      <w:numFmt w:val="bullet"/>
      <w:lvlText w:val="o"/>
      <w:lvlJc w:val="left"/>
      <w:pPr>
        <w:ind w:left="1440" w:hanging="360"/>
      </w:pPr>
      <w:rPr>
        <w:rFonts w:ascii="Courier New" w:hAnsi="Courier New" w:hint="default"/>
      </w:rPr>
    </w:lvl>
    <w:lvl w:ilvl="2" w:tplc="E26AB0FE">
      <w:start w:val="1"/>
      <w:numFmt w:val="bullet"/>
      <w:lvlText w:val=""/>
      <w:lvlJc w:val="left"/>
      <w:pPr>
        <w:ind w:left="2160" w:hanging="360"/>
      </w:pPr>
      <w:rPr>
        <w:rFonts w:ascii="Wingdings" w:hAnsi="Wingdings" w:hint="default"/>
      </w:rPr>
    </w:lvl>
    <w:lvl w:ilvl="3" w:tplc="8C32D3E4">
      <w:start w:val="1"/>
      <w:numFmt w:val="bullet"/>
      <w:lvlText w:val=""/>
      <w:lvlJc w:val="left"/>
      <w:pPr>
        <w:ind w:left="2880" w:hanging="360"/>
      </w:pPr>
      <w:rPr>
        <w:rFonts w:ascii="Symbol" w:hAnsi="Symbol" w:hint="default"/>
      </w:rPr>
    </w:lvl>
    <w:lvl w:ilvl="4" w:tplc="7D8843C6">
      <w:start w:val="1"/>
      <w:numFmt w:val="bullet"/>
      <w:lvlText w:val="o"/>
      <w:lvlJc w:val="left"/>
      <w:pPr>
        <w:ind w:left="3600" w:hanging="360"/>
      </w:pPr>
      <w:rPr>
        <w:rFonts w:ascii="Courier New" w:hAnsi="Courier New" w:hint="default"/>
      </w:rPr>
    </w:lvl>
    <w:lvl w:ilvl="5" w:tplc="814E1366">
      <w:start w:val="1"/>
      <w:numFmt w:val="bullet"/>
      <w:lvlText w:val=""/>
      <w:lvlJc w:val="left"/>
      <w:pPr>
        <w:ind w:left="4320" w:hanging="360"/>
      </w:pPr>
      <w:rPr>
        <w:rFonts w:ascii="Wingdings" w:hAnsi="Wingdings" w:hint="default"/>
      </w:rPr>
    </w:lvl>
    <w:lvl w:ilvl="6" w:tplc="9696A848">
      <w:start w:val="1"/>
      <w:numFmt w:val="bullet"/>
      <w:lvlText w:val=""/>
      <w:lvlJc w:val="left"/>
      <w:pPr>
        <w:ind w:left="5040" w:hanging="360"/>
      </w:pPr>
      <w:rPr>
        <w:rFonts w:ascii="Symbol" w:hAnsi="Symbol" w:hint="default"/>
      </w:rPr>
    </w:lvl>
    <w:lvl w:ilvl="7" w:tplc="62D03CB2">
      <w:start w:val="1"/>
      <w:numFmt w:val="bullet"/>
      <w:lvlText w:val="o"/>
      <w:lvlJc w:val="left"/>
      <w:pPr>
        <w:ind w:left="5760" w:hanging="360"/>
      </w:pPr>
      <w:rPr>
        <w:rFonts w:ascii="Courier New" w:hAnsi="Courier New" w:hint="default"/>
      </w:rPr>
    </w:lvl>
    <w:lvl w:ilvl="8" w:tplc="DFB83B4E">
      <w:start w:val="1"/>
      <w:numFmt w:val="bullet"/>
      <w:lvlText w:val=""/>
      <w:lvlJc w:val="left"/>
      <w:pPr>
        <w:ind w:left="6480" w:hanging="360"/>
      </w:pPr>
      <w:rPr>
        <w:rFonts w:ascii="Wingdings" w:hAnsi="Wingdings" w:hint="default"/>
      </w:rPr>
    </w:lvl>
  </w:abstractNum>
  <w:abstractNum w:abstractNumId="16" w15:restartNumberingAfterBreak="0">
    <w:nsid w:val="33AF0F55"/>
    <w:multiLevelType w:val="hybridMultilevel"/>
    <w:tmpl w:val="FFFFFFFF"/>
    <w:lvl w:ilvl="0" w:tplc="B33810DC">
      <w:start w:val="1"/>
      <w:numFmt w:val="bullet"/>
      <w:lvlText w:val=""/>
      <w:lvlJc w:val="left"/>
      <w:pPr>
        <w:ind w:left="720" w:hanging="360"/>
      </w:pPr>
      <w:rPr>
        <w:rFonts w:ascii="Symbol" w:hAnsi="Symbol" w:hint="default"/>
      </w:rPr>
    </w:lvl>
    <w:lvl w:ilvl="1" w:tplc="46384750">
      <w:start w:val="1"/>
      <w:numFmt w:val="bullet"/>
      <w:lvlText w:val="o"/>
      <w:lvlJc w:val="left"/>
      <w:pPr>
        <w:ind w:left="1440" w:hanging="360"/>
      </w:pPr>
      <w:rPr>
        <w:rFonts w:ascii="Courier New" w:hAnsi="Courier New" w:hint="default"/>
      </w:rPr>
    </w:lvl>
    <w:lvl w:ilvl="2" w:tplc="5674FFD8">
      <w:start w:val="1"/>
      <w:numFmt w:val="bullet"/>
      <w:lvlText w:val=""/>
      <w:lvlJc w:val="left"/>
      <w:pPr>
        <w:ind w:left="2160" w:hanging="360"/>
      </w:pPr>
      <w:rPr>
        <w:rFonts w:ascii="Wingdings" w:hAnsi="Wingdings" w:hint="default"/>
      </w:rPr>
    </w:lvl>
    <w:lvl w:ilvl="3" w:tplc="C3DEB412">
      <w:start w:val="1"/>
      <w:numFmt w:val="bullet"/>
      <w:lvlText w:val=""/>
      <w:lvlJc w:val="left"/>
      <w:pPr>
        <w:ind w:left="2880" w:hanging="360"/>
      </w:pPr>
      <w:rPr>
        <w:rFonts w:ascii="Symbol" w:hAnsi="Symbol" w:hint="default"/>
      </w:rPr>
    </w:lvl>
    <w:lvl w:ilvl="4" w:tplc="B45E06D0">
      <w:start w:val="1"/>
      <w:numFmt w:val="bullet"/>
      <w:lvlText w:val="o"/>
      <w:lvlJc w:val="left"/>
      <w:pPr>
        <w:ind w:left="3600" w:hanging="360"/>
      </w:pPr>
      <w:rPr>
        <w:rFonts w:ascii="Courier New" w:hAnsi="Courier New" w:hint="default"/>
      </w:rPr>
    </w:lvl>
    <w:lvl w:ilvl="5" w:tplc="C9404870">
      <w:start w:val="1"/>
      <w:numFmt w:val="bullet"/>
      <w:lvlText w:val=""/>
      <w:lvlJc w:val="left"/>
      <w:pPr>
        <w:ind w:left="4320" w:hanging="360"/>
      </w:pPr>
      <w:rPr>
        <w:rFonts w:ascii="Wingdings" w:hAnsi="Wingdings" w:hint="default"/>
      </w:rPr>
    </w:lvl>
    <w:lvl w:ilvl="6" w:tplc="4EACB60A">
      <w:start w:val="1"/>
      <w:numFmt w:val="bullet"/>
      <w:lvlText w:val=""/>
      <w:lvlJc w:val="left"/>
      <w:pPr>
        <w:ind w:left="5040" w:hanging="360"/>
      </w:pPr>
      <w:rPr>
        <w:rFonts w:ascii="Symbol" w:hAnsi="Symbol" w:hint="default"/>
      </w:rPr>
    </w:lvl>
    <w:lvl w:ilvl="7" w:tplc="10B06B82">
      <w:start w:val="1"/>
      <w:numFmt w:val="bullet"/>
      <w:lvlText w:val="o"/>
      <w:lvlJc w:val="left"/>
      <w:pPr>
        <w:ind w:left="5760" w:hanging="360"/>
      </w:pPr>
      <w:rPr>
        <w:rFonts w:ascii="Courier New" w:hAnsi="Courier New" w:hint="default"/>
      </w:rPr>
    </w:lvl>
    <w:lvl w:ilvl="8" w:tplc="C2245236">
      <w:start w:val="1"/>
      <w:numFmt w:val="bullet"/>
      <w:lvlText w:val=""/>
      <w:lvlJc w:val="left"/>
      <w:pPr>
        <w:ind w:left="6480" w:hanging="360"/>
      </w:pPr>
      <w:rPr>
        <w:rFonts w:ascii="Wingdings" w:hAnsi="Wingdings" w:hint="default"/>
      </w:rPr>
    </w:lvl>
  </w:abstractNum>
  <w:abstractNum w:abstractNumId="17" w15:restartNumberingAfterBreak="0">
    <w:nsid w:val="34C47045"/>
    <w:multiLevelType w:val="hybridMultilevel"/>
    <w:tmpl w:val="FFFFFFFF"/>
    <w:lvl w:ilvl="0" w:tplc="9DDEFB1E">
      <w:start w:val="1"/>
      <w:numFmt w:val="bullet"/>
      <w:lvlText w:val=""/>
      <w:lvlJc w:val="left"/>
      <w:pPr>
        <w:ind w:left="720" w:hanging="360"/>
      </w:pPr>
      <w:rPr>
        <w:rFonts w:ascii="Symbol" w:hAnsi="Symbol" w:hint="default"/>
      </w:rPr>
    </w:lvl>
    <w:lvl w:ilvl="1" w:tplc="53E01D8E">
      <w:start w:val="1"/>
      <w:numFmt w:val="bullet"/>
      <w:lvlText w:val="o"/>
      <w:lvlJc w:val="left"/>
      <w:pPr>
        <w:ind w:left="1440" w:hanging="360"/>
      </w:pPr>
      <w:rPr>
        <w:rFonts w:ascii="Courier New" w:hAnsi="Courier New" w:hint="default"/>
      </w:rPr>
    </w:lvl>
    <w:lvl w:ilvl="2" w:tplc="4DC274B0">
      <w:start w:val="1"/>
      <w:numFmt w:val="bullet"/>
      <w:lvlText w:val=""/>
      <w:lvlJc w:val="left"/>
      <w:pPr>
        <w:ind w:left="2160" w:hanging="360"/>
      </w:pPr>
      <w:rPr>
        <w:rFonts w:ascii="Wingdings" w:hAnsi="Wingdings" w:hint="default"/>
      </w:rPr>
    </w:lvl>
    <w:lvl w:ilvl="3" w:tplc="16C4AB82">
      <w:start w:val="1"/>
      <w:numFmt w:val="bullet"/>
      <w:lvlText w:val=""/>
      <w:lvlJc w:val="left"/>
      <w:pPr>
        <w:ind w:left="2880" w:hanging="360"/>
      </w:pPr>
      <w:rPr>
        <w:rFonts w:ascii="Symbol" w:hAnsi="Symbol" w:hint="default"/>
      </w:rPr>
    </w:lvl>
    <w:lvl w:ilvl="4" w:tplc="25186BBC">
      <w:start w:val="1"/>
      <w:numFmt w:val="bullet"/>
      <w:lvlText w:val="o"/>
      <w:lvlJc w:val="left"/>
      <w:pPr>
        <w:ind w:left="3600" w:hanging="360"/>
      </w:pPr>
      <w:rPr>
        <w:rFonts w:ascii="Courier New" w:hAnsi="Courier New" w:hint="default"/>
      </w:rPr>
    </w:lvl>
    <w:lvl w:ilvl="5" w:tplc="9D822B2E">
      <w:start w:val="1"/>
      <w:numFmt w:val="bullet"/>
      <w:lvlText w:val=""/>
      <w:lvlJc w:val="left"/>
      <w:pPr>
        <w:ind w:left="4320" w:hanging="360"/>
      </w:pPr>
      <w:rPr>
        <w:rFonts w:ascii="Wingdings" w:hAnsi="Wingdings" w:hint="default"/>
      </w:rPr>
    </w:lvl>
    <w:lvl w:ilvl="6" w:tplc="03CC0170">
      <w:start w:val="1"/>
      <w:numFmt w:val="bullet"/>
      <w:lvlText w:val=""/>
      <w:lvlJc w:val="left"/>
      <w:pPr>
        <w:ind w:left="5040" w:hanging="360"/>
      </w:pPr>
      <w:rPr>
        <w:rFonts w:ascii="Symbol" w:hAnsi="Symbol" w:hint="default"/>
      </w:rPr>
    </w:lvl>
    <w:lvl w:ilvl="7" w:tplc="9890483E">
      <w:start w:val="1"/>
      <w:numFmt w:val="bullet"/>
      <w:lvlText w:val="o"/>
      <w:lvlJc w:val="left"/>
      <w:pPr>
        <w:ind w:left="5760" w:hanging="360"/>
      </w:pPr>
      <w:rPr>
        <w:rFonts w:ascii="Courier New" w:hAnsi="Courier New" w:hint="default"/>
      </w:rPr>
    </w:lvl>
    <w:lvl w:ilvl="8" w:tplc="CE286872">
      <w:start w:val="1"/>
      <w:numFmt w:val="bullet"/>
      <w:lvlText w:val=""/>
      <w:lvlJc w:val="left"/>
      <w:pPr>
        <w:ind w:left="6480" w:hanging="360"/>
      </w:pPr>
      <w:rPr>
        <w:rFonts w:ascii="Wingdings" w:hAnsi="Wingdings" w:hint="default"/>
      </w:rPr>
    </w:lvl>
  </w:abstractNum>
  <w:abstractNum w:abstractNumId="18" w15:restartNumberingAfterBreak="0">
    <w:nsid w:val="3E075FFC"/>
    <w:multiLevelType w:val="hybridMultilevel"/>
    <w:tmpl w:val="FFFFFFFF"/>
    <w:lvl w:ilvl="0" w:tplc="09B6E2BC">
      <w:start w:val="1"/>
      <w:numFmt w:val="bullet"/>
      <w:lvlText w:val=""/>
      <w:lvlJc w:val="left"/>
      <w:pPr>
        <w:ind w:left="720" w:hanging="360"/>
      </w:pPr>
      <w:rPr>
        <w:rFonts w:ascii="Symbol" w:hAnsi="Symbol" w:hint="default"/>
      </w:rPr>
    </w:lvl>
    <w:lvl w:ilvl="1" w:tplc="E7CE5A36">
      <w:start w:val="1"/>
      <w:numFmt w:val="bullet"/>
      <w:lvlText w:val="o"/>
      <w:lvlJc w:val="left"/>
      <w:pPr>
        <w:ind w:left="1440" w:hanging="360"/>
      </w:pPr>
      <w:rPr>
        <w:rFonts w:ascii="Courier New" w:hAnsi="Courier New" w:hint="default"/>
      </w:rPr>
    </w:lvl>
    <w:lvl w:ilvl="2" w:tplc="37448736">
      <w:start w:val="1"/>
      <w:numFmt w:val="bullet"/>
      <w:lvlText w:val=""/>
      <w:lvlJc w:val="left"/>
      <w:pPr>
        <w:ind w:left="2160" w:hanging="360"/>
      </w:pPr>
      <w:rPr>
        <w:rFonts w:ascii="Wingdings" w:hAnsi="Wingdings" w:hint="default"/>
      </w:rPr>
    </w:lvl>
    <w:lvl w:ilvl="3" w:tplc="C78A89B4">
      <w:start w:val="1"/>
      <w:numFmt w:val="bullet"/>
      <w:lvlText w:val=""/>
      <w:lvlJc w:val="left"/>
      <w:pPr>
        <w:ind w:left="2880" w:hanging="360"/>
      </w:pPr>
      <w:rPr>
        <w:rFonts w:ascii="Symbol" w:hAnsi="Symbol" w:hint="default"/>
      </w:rPr>
    </w:lvl>
    <w:lvl w:ilvl="4" w:tplc="214E0644">
      <w:start w:val="1"/>
      <w:numFmt w:val="bullet"/>
      <w:lvlText w:val="o"/>
      <w:lvlJc w:val="left"/>
      <w:pPr>
        <w:ind w:left="3600" w:hanging="360"/>
      </w:pPr>
      <w:rPr>
        <w:rFonts w:ascii="Courier New" w:hAnsi="Courier New" w:hint="default"/>
      </w:rPr>
    </w:lvl>
    <w:lvl w:ilvl="5" w:tplc="BCB609A8">
      <w:start w:val="1"/>
      <w:numFmt w:val="bullet"/>
      <w:lvlText w:val=""/>
      <w:lvlJc w:val="left"/>
      <w:pPr>
        <w:ind w:left="4320" w:hanging="360"/>
      </w:pPr>
      <w:rPr>
        <w:rFonts w:ascii="Wingdings" w:hAnsi="Wingdings" w:hint="default"/>
      </w:rPr>
    </w:lvl>
    <w:lvl w:ilvl="6" w:tplc="CF00CA42">
      <w:start w:val="1"/>
      <w:numFmt w:val="bullet"/>
      <w:lvlText w:val=""/>
      <w:lvlJc w:val="left"/>
      <w:pPr>
        <w:ind w:left="5040" w:hanging="360"/>
      </w:pPr>
      <w:rPr>
        <w:rFonts w:ascii="Symbol" w:hAnsi="Symbol" w:hint="default"/>
      </w:rPr>
    </w:lvl>
    <w:lvl w:ilvl="7" w:tplc="0074B77A">
      <w:start w:val="1"/>
      <w:numFmt w:val="bullet"/>
      <w:lvlText w:val="o"/>
      <w:lvlJc w:val="left"/>
      <w:pPr>
        <w:ind w:left="5760" w:hanging="360"/>
      </w:pPr>
      <w:rPr>
        <w:rFonts w:ascii="Courier New" w:hAnsi="Courier New" w:hint="default"/>
      </w:rPr>
    </w:lvl>
    <w:lvl w:ilvl="8" w:tplc="6E1201E4">
      <w:start w:val="1"/>
      <w:numFmt w:val="bullet"/>
      <w:lvlText w:val=""/>
      <w:lvlJc w:val="left"/>
      <w:pPr>
        <w:ind w:left="6480" w:hanging="360"/>
      </w:pPr>
      <w:rPr>
        <w:rFonts w:ascii="Wingdings" w:hAnsi="Wingdings" w:hint="default"/>
      </w:rPr>
    </w:lvl>
  </w:abstractNum>
  <w:abstractNum w:abstractNumId="19" w15:restartNumberingAfterBreak="0">
    <w:nsid w:val="443A27FA"/>
    <w:multiLevelType w:val="hybridMultilevel"/>
    <w:tmpl w:val="FFFFFFFF"/>
    <w:lvl w:ilvl="0" w:tplc="A31E4556">
      <w:start w:val="1"/>
      <w:numFmt w:val="bullet"/>
      <w:lvlText w:val=""/>
      <w:lvlJc w:val="left"/>
      <w:pPr>
        <w:ind w:left="720" w:hanging="360"/>
      </w:pPr>
      <w:rPr>
        <w:rFonts w:ascii="Symbol" w:hAnsi="Symbol" w:hint="default"/>
      </w:rPr>
    </w:lvl>
    <w:lvl w:ilvl="1" w:tplc="45BA72A6">
      <w:start w:val="1"/>
      <w:numFmt w:val="bullet"/>
      <w:lvlText w:val="o"/>
      <w:lvlJc w:val="left"/>
      <w:pPr>
        <w:ind w:left="1440" w:hanging="360"/>
      </w:pPr>
      <w:rPr>
        <w:rFonts w:ascii="Courier New" w:hAnsi="Courier New" w:hint="default"/>
      </w:rPr>
    </w:lvl>
    <w:lvl w:ilvl="2" w:tplc="B36CEBBC">
      <w:start w:val="1"/>
      <w:numFmt w:val="bullet"/>
      <w:lvlText w:val=""/>
      <w:lvlJc w:val="left"/>
      <w:pPr>
        <w:ind w:left="2160" w:hanging="360"/>
      </w:pPr>
      <w:rPr>
        <w:rFonts w:ascii="Wingdings" w:hAnsi="Wingdings" w:hint="default"/>
      </w:rPr>
    </w:lvl>
    <w:lvl w:ilvl="3" w:tplc="17846242">
      <w:start w:val="1"/>
      <w:numFmt w:val="bullet"/>
      <w:lvlText w:val=""/>
      <w:lvlJc w:val="left"/>
      <w:pPr>
        <w:ind w:left="2880" w:hanging="360"/>
      </w:pPr>
      <w:rPr>
        <w:rFonts w:ascii="Symbol" w:hAnsi="Symbol" w:hint="default"/>
      </w:rPr>
    </w:lvl>
    <w:lvl w:ilvl="4" w:tplc="E4BEE682">
      <w:start w:val="1"/>
      <w:numFmt w:val="bullet"/>
      <w:lvlText w:val="o"/>
      <w:lvlJc w:val="left"/>
      <w:pPr>
        <w:ind w:left="3600" w:hanging="360"/>
      </w:pPr>
      <w:rPr>
        <w:rFonts w:ascii="Courier New" w:hAnsi="Courier New" w:hint="default"/>
      </w:rPr>
    </w:lvl>
    <w:lvl w:ilvl="5" w:tplc="C7AC8D5C">
      <w:start w:val="1"/>
      <w:numFmt w:val="bullet"/>
      <w:lvlText w:val=""/>
      <w:lvlJc w:val="left"/>
      <w:pPr>
        <w:ind w:left="4320" w:hanging="360"/>
      </w:pPr>
      <w:rPr>
        <w:rFonts w:ascii="Wingdings" w:hAnsi="Wingdings" w:hint="default"/>
      </w:rPr>
    </w:lvl>
    <w:lvl w:ilvl="6" w:tplc="965CE7FA">
      <w:start w:val="1"/>
      <w:numFmt w:val="bullet"/>
      <w:lvlText w:val=""/>
      <w:lvlJc w:val="left"/>
      <w:pPr>
        <w:ind w:left="5040" w:hanging="360"/>
      </w:pPr>
      <w:rPr>
        <w:rFonts w:ascii="Symbol" w:hAnsi="Symbol" w:hint="default"/>
      </w:rPr>
    </w:lvl>
    <w:lvl w:ilvl="7" w:tplc="1786E576">
      <w:start w:val="1"/>
      <w:numFmt w:val="bullet"/>
      <w:lvlText w:val="o"/>
      <w:lvlJc w:val="left"/>
      <w:pPr>
        <w:ind w:left="5760" w:hanging="360"/>
      </w:pPr>
      <w:rPr>
        <w:rFonts w:ascii="Courier New" w:hAnsi="Courier New" w:hint="default"/>
      </w:rPr>
    </w:lvl>
    <w:lvl w:ilvl="8" w:tplc="9294CB98">
      <w:start w:val="1"/>
      <w:numFmt w:val="bullet"/>
      <w:lvlText w:val=""/>
      <w:lvlJc w:val="left"/>
      <w:pPr>
        <w:ind w:left="6480" w:hanging="360"/>
      </w:pPr>
      <w:rPr>
        <w:rFonts w:ascii="Wingdings" w:hAnsi="Wingdings" w:hint="default"/>
      </w:rPr>
    </w:lvl>
  </w:abstractNum>
  <w:abstractNum w:abstractNumId="20" w15:restartNumberingAfterBreak="0">
    <w:nsid w:val="455A4B46"/>
    <w:multiLevelType w:val="hybridMultilevel"/>
    <w:tmpl w:val="FFFFFFFF"/>
    <w:lvl w:ilvl="0" w:tplc="FCB40B62">
      <w:start w:val="1"/>
      <w:numFmt w:val="bullet"/>
      <w:lvlText w:val=""/>
      <w:lvlJc w:val="left"/>
      <w:pPr>
        <w:ind w:left="720" w:hanging="360"/>
      </w:pPr>
      <w:rPr>
        <w:rFonts w:ascii="Symbol" w:hAnsi="Symbol" w:hint="default"/>
      </w:rPr>
    </w:lvl>
    <w:lvl w:ilvl="1" w:tplc="FC944042">
      <w:start w:val="1"/>
      <w:numFmt w:val="bullet"/>
      <w:lvlText w:val="o"/>
      <w:lvlJc w:val="left"/>
      <w:pPr>
        <w:ind w:left="1440" w:hanging="360"/>
      </w:pPr>
      <w:rPr>
        <w:rFonts w:ascii="Courier New" w:hAnsi="Courier New" w:hint="default"/>
      </w:rPr>
    </w:lvl>
    <w:lvl w:ilvl="2" w:tplc="8CEA77BA">
      <w:start w:val="1"/>
      <w:numFmt w:val="bullet"/>
      <w:lvlText w:val=""/>
      <w:lvlJc w:val="left"/>
      <w:pPr>
        <w:ind w:left="2160" w:hanging="360"/>
      </w:pPr>
      <w:rPr>
        <w:rFonts w:ascii="Wingdings" w:hAnsi="Wingdings" w:hint="default"/>
      </w:rPr>
    </w:lvl>
    <w:lvl w:ilvl="3" w:tplc="83222676">
      <w:start w:val="1"/>
      <w:numFmt w:val="bullet"/>
      <w:lvlText w:val=""/>
      <w:lvlJc w:val="left"/>
      <w:pPr>
        <w:ind w:left="2880" w:hanging="360"/>
      </w:pPr>
      <w:rPr>
        <w:rFonts w:ascii="Symbol" w:hAnsi="Symbol" w:hint="default"/>
      </w:rPr>
    </w:lvl>
    <w:lvl w:ilvl="4" w:tplc="E8689C54">
      <w:start w:val="1"/>
      <w:numFmt w:val="bullet"/>
      <w:lvlText w:val="o"/>
      <w:lvlJc w:val="left"/>
      <w:pPr>
        <w:ind w:left="3600" w:hanging="360"/>
      </w:pPr>
      <w:rPr>
        <w:rFonts w:ascii="Courier New" w:hAnsi="Courier New" w:hint="default"/>
      </w:rPr>
    </w:lvl>
    <w:lvl w:ilvl="5" w:tplc="D764A1AE">
      <w:start w:val="1"/>
      <w:numFmt w:val="bullet"/>
      <w:lvlText w:val=""/>
      <w:lvlJc w:val="left"/>
      <w:pPr>
        <w:ind w:left="4320" w:hanging="360"/>
      </w:pPr>
      <w:rPr>
        <w:rFonts w:ascii="Wingdings" w:hAnsi="Wingdings" w:hint="default"/>
      </w:rPr>
    </w:lvl>
    <w:lvl w:ilvl="6" w:tplc="F9946E96">
      <w:start w:val="1"/>
      <w:numFmt w:val="bullet"/>
      <w:lvlText w:val=""/>
      <w:lvlJc w:val="left"/>
      <w:pPr>
        <w:ind w:left="5040" w:hanging="360"/>
      </w:pPr>
      <w:rPr>
        <w:rFonts w:ascii="Symbol" w:hAnsi="Symbol" w:hint="default"/>
      </w:rPr>
    </w:lvl>
    <w:lvl w:ilvl="7" w:tplc="E12AAD54">
      <w:start w:val="1"/>
      <w:numFmt w:val="bullet"/>
      <w:lvlText w:val="o"/>
      <w:lvlJc w:val="left"/>
      <w:pPr>
        <w:ind w:left="5760" w:hanging="360"/>
      </w:pPr>
      <w:rPr>
        <w:rFonts w:ascii="Courier New" w:hAnsi="Courier New" w:hint="default"/>
      </w:rPr>
    </w:lvl>
    <w:lvl w:ilvl="8" w:tplc="0B9E2808">
      <w:start w:val="1"/>
      <w:numFmt w:val="bullet"/>
      <w:lvlText w:val=""/>
      <w:lvlJc w:val="left"/>
      <w:pPr>
        <w:ind w:left="6480" w:hanging="360"/>
      </w:pPr>
      <w:rPr>
        <w:rFonts w:ascii="Wingdings" w:hAnsi="Wingdings" w:hint="default"/>
      </w:rPr>
    </w:lvl>
  </w:abstractNum>
  <w:abstractNum w:abstractNumId="21" w15:restartNumberingAfterBreak="0">
    <w:nsid w:val="47B122A0"/>
    <w:multiLevelType w:val="hybridMultilevel"/>
    <w:tmpl w:val="FFFFFFFF"/>
    <w:lvl w:ilvl="0" w:tplc="2E2C9472">
      <w:start w:val="1"/>
      <w:numFmt w:val="bullet"/>
      <w:lvlText w:val=""/>
      <w:lvlJc w:val="left"/>
      <w:pPr>
        <w:ind w:left="720" w:hanging="360"/>
      </w:pPr>
      <w:rPr>
        <w:rFonts w:ascii="Symbol" w:hAnsi="Symbol" w:hint="default"/>
      </w:rPr>
    </w:lvl>
    <w:lvl w:ilvl="1" w:tplc="6F745274">
      <w:start w:val="1"/>
      <w:numFmt w:val="bullet"/>
      <w:lvlText w:val="o"/>
      <w:lvlJc w:val="left"/>
      <w:pPr>
        <w:ind w:left="1440" w:hanging="360"/>
      </w:pPr>
      <w:rPr>
        <w:rFonts w:ascii="Courier New" w:hAnsi="Courier New" w:hint="default"/>
      </w:rPr>
    </w:lvl>
    <w:lvl w:ilvl="2" w:tplc="C764D0EA">
      <w:start w:val="1"/>
      <w:numFmt w:val="bullet"/>
      <w:lvlText w:val=""/>
      <w:lvlJc w:val="left"/>
      <w:pPr>
        <w:ind w:left="2160" w:hanging="360"/>
      </w:pPr>
      <w:rPr>
        <w:rFonts w:ascii="Wingdings" w:hAnsi="Wingdings" w:hint="default"/>
      </w:rPr>
    </w:lvl>
    <w:lvl w:ilvl="3" w:tplc="38CC7118">
      <w:start w:val="1"/>
      <w:numFmt w:val="bullet"/>
      <w:lvlText w:val=""/>
      <w:lvlJc w:val="left"/>
      <w:pPr>
        <w:ind w:left="2880" w:hanging="360"/>
      </w:pPr>
      <w:rPr>
        <w:rFonts w:ascii="Symbol" w:hAnsi="Symbol" w:hint="default"/>
      </w:rPr>
    </w:lvl>
    <w:lvl w:ilvl="4" w:tplc="115C5704">
      <w:start w:val="1"/>
      <w:numFmt w:val="bullet"/>
      <w:lvlText w:val="o"/>
      <w:lvlJc w:val="left"/>
      <w:pPr>
        <w:ind w:left="3600" w:hanging="360"/>
      </w:pPr>
      <w:rPr>
        <w:rFonts w:ascii="Courier New" w:hAnsi="Courier New" w:hint="default"/>
      </w:rPr>
    </w:lvl>
    <w:lvl w:ilvl="5" w:tplc="B070601C">
      <w:start w:val="1"/>
      <w:numFmt w:val="bullet"/>
      <w:lvlText w:val=""/>
      <w:lvlJc w:val="left"/>
      <w:pPr>
        <w:ind w:left="4320" w:hanging="360"/>
      </w:pPr>
      <w:rPr>
        <w:rFonts w:ascii="Wingdings" w:hAnsi="Wingdings" w:hint="default"/>
      </w:rPr>
    </w:lvl>
    <w:lvl w:ilvl="6" w:tplc="AAE45930">
      <w:start w:val="1"/>
      <w:numFmt w:val="bullet"/>
      <w:lvlText w:val=""/>
      <w:lvlJc w:val="left"/>
      <w:pPr>
        <w:ind w:left="5040" w:hanging="360"/>
      </w:pPr>
      <w:rPr>
        <w:rFonts w:ascii="Symbol" w:hAnsi="Symbol" w:hint="default"/>
      </w:rPr>
    </w:lvl>
    <w:lvl w:ilvl="7" w:tplc="1506CD60">
      <w:start w:val="1"/>
      <w:numFmt w:val="bullet"/>
      <w:lvlText w:val="o"/>
      <w:lvlJc w:val="left"/>
      <w:pPr>
        <w:ind w:left="5760" w:hanging="360"/>
      </w:pPr>
      <w:rPr>
        <w:rFonts w:ascii="Courier New" w:hAnsi="Courier New" w:hint="default"/>
      </w:rPr>
    </w:lvl>
    <w:lvl w:ilvl="8" w:tplc="7BACFCE2">
      <w:start w:val="1"/>
      <w:numFmt w:val="bullet"/>
      <w:lvlText w:val=""/>
      <w:lvlJc w:val="left"/>
      <w:pPr>
        <w:ind w:left="6480" w:hanging="360"/>
      </w:pPr>
      <w:rPr>
        <w:rFonts w:ascii="Wingdings" w:hAnsi="Wingdings" w:hint="default"/>
      </w:rPr>
    </w:lvl>
  </w:abstractNum>
  <w:abstractNum w:abstractNumId="22" w15:restartNumberingAfterBreak="0">
    <w:nsid w:val="48174FEC"/>
    <w:multiLevelType w:val="hybridMultilevel"/>
    <w:tmpl w:val="FFFFFFFF"/>
    <w:lvl w:ilvl="0" w:tplc="AAFAD30E">
      <w:start w:val="1"/>
      <w:numFmt w:val="bullet"/>
      <w:lvlText w:val=""/>
      <w:lvlJc w:val="left"/>
      <w:pPr>
        <w:ind w:left="720" w:hanging="360"/>
      </w:pPr>
      <w:rPr>
        <w:rFonts w:ascii="Symbol" w:hAnsi="Symbol" w:hint="default"/>
      </w:rPr>
    </w:lvl>
    <w:lvl w:ilvl="1" w:tplc="6062ED5A">
      <w:start w:val="1"/>
      <w:numFmt w:val="bullet"/>
      <w:lvlText w:val="o"/>
      <w:lvlJc w:val="left"/>
      <w:pPr>
        <w:ind w:left="1440" w:hanging="360"/>
      </w:pPr>
      <w:rPr>
        <w:rFonts w:ascii="Courier New" w:hAnsi="Courier New" w:hint="default"/>
      </w:rPr>
    </w:lvl>
    <w:lvl w:ilvl="2" w:tplc="5350BB0E">
      <w:start w:val="1"/>
      <w:numFmt w:val="bullet"/>
      <w:lvlText w:val=""/>
      <w:lvlJc w:val="left"/>
      <w:pPr>
        <w:ind w:left="2160" w:hanging="360"/>
      </w:pPr>
      <w:rPr>
        <w:rFonts w:ascii="Wingdings" w:hAnsi="Wingdings" w:hint="default"/>
      </w:rPr>
    </w:lvl>
    <w:lvl w:ilvl="3" w:tplc="B688F79C">
      <w:start w:val="1"/>
      <w:numFmt w:val="bullet"/>
      <w:lvlText w:val=""/>
      <w:lvlJc w:val="left"/>
      <w:pPr>
        <w:ind w:left="2880" w:hanging="360"/>
      </w:pPr>
      <w:rPr>
        <w:rFonts w:ascii="Symbol" w:hAnsi="Symbol" w:hint="default"/>
      </w:rPr>
    </w:lvl>
    <w:lvl w:ilvl="4" w:tplc="B31E1DF0">
      <w:start w:val="1"/>
      <w:numFmt w:val="bullet"/>
      <w:lvlText w:val="o"/>
      <w:lvlJc w:val="left"/>
      <w:pPr>
        <w:ind w:left="3600" w:hanging="360"/>
      </w:pPr>
      <w:rPr>
        <w:rFonts w:ascii="Courier New" w:hAnsi="Courier New" w:hint="default"/>
      </w:rPr>
    </w:lvl>
    <w:lvl w:ilvl="5" w:tplc="E6E45D90">
      <w:start w:val="1"/>
      <w:numFmt w:val="bullet"/>
      <w:lvlText w:val=""/>
      <w:lvlJc w:val="left"/>
      <w:pPr>
        <w:ind w:left="4320" w:hanging="360"/>
      </w:pPr>
      <w:rPr>
        <w:rFonts w:ascii="Wingdings" w:hAnsi="Wingdings" w:hint="default"/>
      </w:rPr>
    </w:lvl>
    <w:lvl w:ilvl="6" w:tplc="F99C6B3E">
      <w:start w:val="1"/>
      <w:numFmt w:val="bullet"/>
      <w:lvlText w:val=""/>
      <w:lvlJc w:val="left"/>
      <w:pPr>
        <w:ind w:left="5040" w:hanging="360"/>
      </w:pPr>
      <w:rPr>
        <w:rFonts w:ascii="Symbol" w:hAnsi="Symbol" w:hint="default"/>
      </w:rPr>
    </w:lvl>
    <w:lvl w:ilvl="7" w:tplc="AA1202E4">
      <w:start w:val="1"/>
      <w:numFmt w:val="bullet"/>
      <w:lvlText w:val="o"/>
      <w:lvlJc w:val="left"/>
      <w:pPr>
        <w:ind w:left="5760" w:hanging="360"/>
      </w:pPr>
      <w:rPr>
        <w:rFonts w:ascii="Courier New" w:hAnsi="Courier New" w:hint="default"/>
      </w:rPr>
    </w:lvl>
    <w:lvl w:ilvl="8" w:tplc="4A5CFAAA">
      <w:start w:val="1"/>
      <w:numFmt w:val="bullet"/>
      <w:lvlText w:val=""/>
      <w:lvlJc w:val="left"/>
      <w:pPr>
        <w:ind w:left="6480" w:hanging="360"/>
      </w:pPr>
      <w:rPr>
        <w:rFonts w:ascii="Wingdings" w:hAnsi="Wingdings" w:hint="default"/>
      </w:rPr>
    </w:lvl>
  </w:abstractNum>
  <w:abstractNum w:abstractNumId="23" w15:restartNumberingAfterBreak="0">
    <w:nsid w:val="56CE7416"/>
    <w:multiLevelType w:val="hybridMultilevel"/>
    <w:tmpl w:val="FFFFFFFF"/>
    <w:lvl w:ilvl="0" w:tplc="8EF6D5F2">
      <w:start w:val="1"/>
      <w:numFmt w:val="bullet"/>
      <w:lvlText w:val=""/>
      <w:lvlJc w:val="left"/>
      <w:pPr>
        <w:ind w:left="450" w:hanging="360"/>
      </w:pPr>
      <w:rPr>
        <w:rFonts w:ascii="Symbol" w:hAnsi="Symbol" w:hint="default"/>
      </w:rPr>
    </w:lvl>
    <w:lvl w:ilvl="1" w:tplc="58B23662">
      <w:start w:val="1"/>
      <w:numFmt w:val="bullet"/>
      <w:lvlText w:val="o"/>
      <w:lvlJc w:val="left"/>
      <w:pPr>
        <w:ind w:left="1170" w:hanging="360"/>
      </w:pPr>
      <w:rPr>
        <w:rFonts w:ascii="Courier New" w:hAnsi="Courier New" w:hint="default"/>
      </w:rPr>
    </w:lvl>
    <w:lvl w:ilvl="2" w:tplc="B106AA32">
      <w:start w:val="1"/>
      <w:numFmt w:val="bullet"/>
      <w:lvlText w:val=""/>
      <w:lvlJc w:val="left"/>
      <w:pPr>
        <w:ind w:left="1890" w:hanging="360"/>
      </w:pPr>
      <w:rPr>
        <w:rFonts w:ascii="Wingdings" w:hAnsi="Wingdings" w:hint="default"/>
      </w:rPr>
    </w:lvl>
    <w:lvl w:ilvl="3" w:tplc="D85CB994">
      <w:start w:val="1"/>
      <w:numFmt w:val="bullet"/>
      <w:lvlText w:val=""/>
      <w:lvlJc w:val="left"/>
      <w:pPr>
        <w:ind w:left="2610" w:hanging="360"/>
      </w:pPr>
      <w:rPr>
        <w:rFonts w:ascii="Symbol" w:hAnsi="Symbol" w:hint="default"/>
      </w:rPr>
    </w:lvl>
    <w:lvl w:ilvl="4" w:tplc="DE446D94">
      <w:start w:val="1"/>
      <w:numFmt w:val="bullet"/>
      <w:lvlText w:val="o"/>
      <w:lvlJc w:val="left"/>
      <w:pPr>
        <w:ind w:left="3330" w:hanging="360"/>
      </w:pPr>
      <w:rPr>
        <w:rFonts w:ascii="Courier New" w:hAnsi="Courier New" w:hint="default"/>
      </w:rPr>
    </w:lvl>
    <w:lvl w:ilvl="5" w:tplc="69C2B174">
      <w:start w:val="1"/>
      <w:numFmt w:val="bullet"/>
      <w:lvlText w:val=""/>
      <w:lvlJc w:val="left"/>
      <w:pPr>
        <w:ind w:left="4050" w:hanging="360"/>
      </w:pPr>
      <w:rPr>
        <w:rFonts w:ascii="Wingdings" w:hAnsi="Wingdings" w:hint="default"/>
      </w:rPr>
    </w:lvl>
    <w:lvl w:ilvl="6" w:tplc="64D6BC14">
      <w:start w:val="1"/>
      <w:numFmt w:val="bullet"/>
      <w:lvlText w:val=""/>
      <w:lvlJc w:val="left"/>
      <w:pPr>
        <w:ind w:left="4770" w:hanging="360"/>
      </w:pPr>
      <w:rPr>
        <w:rFonts w:ascii="Symbol" w:hAnsi="Symbol" w:hint="default"/>
      </w:rPr>
    </w:lvl>
    <w:lvl w:ilvl="7" w:tplc="DC0E8738">
      <w:start w:val="1"/>
      <w:numFmt w:val="bullet"/>
      <w:lvlText w:val="o"/>
      <w:lvlJc w:val="left"/>
      <w:pPr>
        <w:ind w:left="5490" w:hanging="360"/>
      </w:pPr>
      <w:rPr>
        <w:rFonts w:ascii="Courier New" w:hAnsi="Courier New" w:hint="default"/>
      </w:rPr>
    </w:lvl>
    <w:lvl w:ilvl="8" w:tplc="CF8CA960">
      <w:start w:val="1"/>
      <w:numFmt w:val="bullet"/>
      <w:lvlText w:val=""/>
      <w:lvlJc w:val="left"/>
      <w:pPr>
        <w:ind w:left="6210" w:hanging="360"/>
      </w:pPr>
      <w:rPr>
        <w:rFonts w:ascii="Wingdings" w:hAnsi="Wingdings" w:hint="default"/>
      </w:rPr>
    </w:lvl>
  </w:abstractNum>
  <w:abstractNum w:abstractNumId="24" w15:restartNumberingAfterBreak="0">
    <w:nsid w:val="58410AAF"/>
    <w:multiLevelType w:val="hybridMultilevel"/>
    <w:tmpl w:val="FFFFFFFF"/>
    <w:lvl w:ilvl="0" w:tplc="244E1A58">
      <w:start w:val="1"/>
      <w:numFmt w:val="bullet"/>
      <w:lvlText w:val=""/>
      <w:lvlJc w:val="left"/>
      <w:pPr>
        <w:ind w:left="720" w:hanging="360"/>
      </w:pPr>
      <w:rPr>
        <w:rFonts w:ascii="Symbol" w:hAnsi="Symbol" w:hint="default"/>
      </w:rPr>
    </w:lvl>
    <w:lvl w:ilvl="1" w:tplc="0C520024">
      <w:start w:val="1"/>
      <w:numFmt w:val="bullet"/>
      <w:lvlText w:val="o"/>
      <w:lvlJc w:val="left"/>
      <w:pPr>
        <w:ind w:left="1440" w:hanging="360"/>
      </w:pPr>
      <w:rPr>
        <w:rFonts w:ascii="Courier New" w:hAnsi="Courier New" w:hint="default"/>
      </w:rPr>
    </w:lvl>
    <w:lvl w:ilvl="2" w:tplc="E5429DC8">
      <w:start w:val="1"/>
      <w:numFmt w:val="bullet"/>
      <w:lvlText w:val=""/>
      <w:lvlJc w:val="left"/>
      <w:pPr>
        <w:ind w:left="2160" w:hanging="360"/>
      </w:pPr>
      <w:rPr>
        <w:rFonts w:ascii="Wingdings" w:hAnsi="Wingdings" w:hint="default"/>
      </w:rPr>
    </w:lvl>
    <w:lvl w:ilvl="3" w:tplc="96DE29E2">
      <w:start w:val="1"/>
      <w:numFmt w:val="bullet"/>
      <w:lvlText w:val=""/>
      <w:lvlJc w:val="left"/>
      <w:pPr>
        <w:ind w:left="2880" w:hanging="360"/>
      </w:pPr>
      <w:rPr>
        <w:rFonts w:ascii="Symbol" w:hAnsi="Symbol" w:hint="default"/>
      </w:rPr>
    </w:lvl>
    <w:lvl w:ilvl="4" w:tplc="1ED66F90">
      <w:start w:val="1"/>
      <w:numFmt w:val="bullet"/>
      <w:lvlText w:val="o"/>
      <w:lvlJc w:val="left"/>
      <w:pPr>
        <w:ind w:left="3600" w:hanging="360"/>
      </w:pPr>
      <w:rPr>
        <w:rFonts w:ascii="Courier New" w:hAnsi="Courier New" w:hint="default"/>
      </w:rPr>
    </w:lvl>
    <w:lvl w:ilvl="5" w:tplc="6B46FEFA">
      <w:start w:val="1"/>
      <w:numFmt w:val="bullet"/>
      <w:lvlText w:val=""/>
      <w:lvlJc w:val="left"/>
      <w:pPr>
        <w:ind w:left="4320" w:hanging="360"/>
      </w:pPr>
      <w:rPr>
        <w:rFonts w:ascii="Wingdings" w:hAnsi="Wingdings" w:hint="default"/>
      </w:rPr>
    </w:lvl>
    <w:lvl w:ilvl="6" w:tplc="71CE4F64">
      <w:start w:val="1"/>
      <w:numFmt w:val="bullet"/>
      <w:lvlText w:val=""/>
      <w:lvlJc w:val="left"/>
      <w:pPr>
        <w:ind w:left="5040" w:hanging="360"/>
      </w:pPr>
      <w:rPr>
        <w:rFonts w:ascii="Symbol" w:hAnsi="Symbol" w:hint="default"/>
      </w:rPr>
    </w:lvl>
    <w:lvl w:ilvl="7" w:tplc="418AB6EE">
      <w:start w:val="1"/>
      <w:numFmt w:val="bullet"/>
      <w:lvlText w:val="o"/>
      <w:lvlJc w:val="left"/>
      <w:pPr>
        <w:ind w:left="5760" w:hanging="360"/>
      </w:pPr>
      <w:rPr>
        <w:rFonts w:ascii="Courier New" w:hAnsi="Courier New" w:hint="default"/>
      </w:rPr>
    </w:lvl>
    <w:lvl w:ilvl="8" w:tplc="75189734">
      <w:start w:val="1"/>
      <w:numFmt w:val="bullet"/>
      <w:lvlText w:val=""/>
      <w:lvlJc w:val="left"/>
      <w:pPr>
        <w:ind w:left="6480" w:hanging="360"/>
      </w:pPr>
      <w:rPr>
        <w:rFonts w:ascii="Wingdings" w:hAnsi="Wingdings" w:hint="default"/>
      </w:rPr>
    </w:lvl>
  </w:abstractNum>
  <w:abstractNum w:abstractNumId="25" w15:restartNumberingAfterBreak="0">
    <w:nsid w:val="658E4D61"/>
    <w:multiLevelType w:val="hybridMultilevel"/>
    <w:tmpl w:val="8A6499D4"/>
    <w:lvl w:ilvl="0" w:tplc="04090001">
      <w:start w:val="1"/>
      <w:numFmt w:val="bullet"/>
      <w:lvlText w:val=""/>
      <w:lvlJc w:val="left"/>
      <w:pPr>
        <w:ind w:left="1246" w:hanging="360"/>
      </w:pPr>
      <w:rPr>
        <w:rFonts w:ascii="Symbol" w:hAnsi="Symbol" w:hint="default"/>
      </w:rPr>
    </w:lvl>
    <w:lvl w:ilvl="1" w:tplc="04090003" w:tentative="1">
      <w:start w:val="1"/>
      <w:numFmt w:val="bullet"/>
      <w:lvlText w:val="o"/>
      <w:lvlJc w:val="left"/>
      <w:pPr>
        <w:ind w:left="1966" w:hanging="360"/>
      </w:pPr>
      <w:rPr>
        <w:rFonts w:ascii="Courier New" w:hAnsi="Courier New" w:cs="Courier New" w:hint="default"/>
      </w:rPr>
    </w:lvl>
    <w:lvl w:ilvl="2" w:tplc="04090005" w:tentative="1">
      <w:start w:val="1"/>
      <w:numFmt w:val="bullet"/>
      <w:lvlText w:val=""/>
      <w:lvlJc w:val="left"/>
      <w:pPr>
        <w:ind w:left="2686" w:hanging="360"/>
      </w:pPr>
      <w:rPr>
        <w:rFonts w:ascii="Wingdings" w:hAnsi="Wingdings" w:hint="default"/>
      </w:rPr>
    </w:lvl>
    <w:lvl w:ilvl="3" w:tplc="04090001" w:tentative="1">
      <w:start w:val="1"/>
      <w:numFmt w:val="bullet"/>
      <w:lvlText w:val=""/>
      <w:lvlJc w:val="left"/>
      <w:pPr>
        <w:ind w:left="3406" w:hanging="360"/>
      </w:pPr>
      <w:rPr>
        <w:rFonts w:ascii="Symbol" w:hAnsi="Symbol" w:hint="default"/>
      </w:rPr>
    </w:lvl>
    <w:lvl w:ilvl="4" w:tplc="04090003" w:tentative="1">
      <w:start w:val="1"/>
      <w:numFmt w:val="bullet"/>
      <w:lvlText w:val="o"/>
      <w:lvlJc w:val="left"/>
      <w:pPr>
        <w:ind w:left="4126" w:hanging="360"/>
      </w:pPr>
      <w:rPr>
        <w:rFonts w:ascii="Courier New" w:hAnsi="Courier New" w:cs="Courier New" w:hint="default"/>
      </w:rPr>
    </w:lvl>
    <w:lvl w:ilvl="5" w:tplc="04090005" w:tentative="1">
      <w:start w:val="1"/>
      <w:numFmt w:val="bullet"/>
      <w:lvlText w:val=""/>
      <w:lvlJc w:val="left"/>
      <w:pPr>
        <w:ind w:left="4846" w:hanging="360"/>
      </w:pPr>
      <w:rPr>
        <w:rFonts w:ascii="Wingdings" w:hAnsi="Wingdings" w:hint="default"/>
      </w:rPr>
    </w:lvl>
    <w:lvl w:ilvl="6" w:tplc="04090001" w:tentative="1">
      <w:start w:val="1"/>
      <w:numFmt w:val="bullet"/>
      <w:lvlText w:val=""/>
      <w:lvlJc w:val="left"/>
      <w:pPr>
        <w:ind w:left="5566" w:hanging="360"/>
      </w:pPr>
      <w:rPr>
        <w:rFonts w:ascii="Symbol" w:hAnsi="Symbol" w:hint="default"/>
      </w:rPr>
    </w:lvl>
    <w:lvl w:ilvl="7" w:tplc="04090003" w:tentative="1">
      <w:start w:val="1"/>
      <w:numFmt w:val="bullet"/>
      <w:lvlText w:val="o"/>
      <w:lvlJc w:val="left"/>
      <w:pPr>
        <w:ind w:left="6286" w:hanging="360"/>
      </w:pPr>
      <w:rPr>
        <w:rFonts w:ascii="Courier New" w:hAnsi="Courier New" w:cs="Courier New" w:hint="default"/>
      </w:rPr>
    </w:lvl>
    <w:lvl w:ilvl="8" w:tplc="04090005" w:tentative="1">
      <w:start w:val="1"/>
      <w:numFmt w:val="bullet"/>
      <w:lvlText w:val=""/>
      <w:lvlJc w:val="left"/>
      <w:pPr>
        <w:ind w:left="7006" w:hanging="360"/>
      </w:pPr>
      <w:rPr>
        <w:rFonts w:ascii="Wingdings" w:hAnsi="Wingdings" w:hint="default"/>
      </w:rPr>
    </w:lvl>
  </w:abstractNum>
  <w:abstractNum w:abstractNumId="26" w15:restartNumberingAfterBreak="0">
    <w:nsid w:val="65D56D76"/>
    <w:multiLevelType w:val="hybridMultilevel"/>
    <w:tmpl w:val="FFFFFFFF"/>
    <w:lvl w:ilvl="0" w:tplc="2C62220C">
      <w:start w:val="1"/>
      <w:numFmt w:val="bullet"/>
      <w:lvlText w:val=""/>
      <w:lvlJc w:val="left"/>
      <w:pPr>
        <w:ind w:left="720" w:hanging="360"/>
      </w:pPr>
      <w:rPr>
        <w:rFonts w:ascii="Symbol" w:hAnsi="Symbol" w:hint="default"/>
      </w:rPr>
    </w:lvl>
    <w:lvl w:ilvl="1" w:tplc="9FB2E35C">
      <w:start w:val="1"/>
      <w:numFmt w:val="bullet"/>
      <w:lvlText w:val="o"/>
      <w:lvlJc w:val="left"/>
      <w:pPr>
        <w:ind w:left="1440" w:hanging="360"/>
      </w:pPr>
      <w:rPr>
        <w:rFonts w:ascii="Courier New" w:hAnsi="Courier New" w:hint="default"/>
      </w:rPr>
    </w:lvl>
    <w:lvl w:ilvl="2" w:tplc="BE5E9EEE">
      <w:start w:val="1"/>
      <w:numFmt w:val="bullet"/>
      <w:lvlText w:val=""/>
      <w:lvlJc w:val="left"/>
      <w:pPr>
        <w:ind w:left="2160" w:hanging="360"/>
      </w:pPr>
      <w:rPr>
        <w:rFonts w:ascii="Wingdings" w:hAnsi="Wingdings" w:hint="default"/>
      </w:rPr>
    </w:lvl>
    <w:lvl w:ilvl="3" w:tplc="940AB16C">
      <w:start w:val="1"/>
      <w:numFmt w:val="bullet"/>
      <w:lvlText w:val=""/>
      <w:lvlJc w:val="left"/>
      <w:pPr>
        <w:ind w:left="2880" w:hanging="360"/>
      </w:pPr>
      <w:rPr>
        <w:rFonts w:ascii="Symbol" w:hAnsi="Symbol" w:hint="default"/>
      </w:rPr>
    </w:lvl>
    <w:lvl w:ilvl="4" w:tplc="EEE69ED8">
      <w:start w:val="1"/>
      <w:numFmt w:val="bullet"/>
      <w:lvlText w:val="o"/>
      <w:lvlJc w:val="left"/>
      <w:pPr>
        <w:ind w:left="3600" w:hanging="360"/>
      </w:pPr>
      <w:rPr>
        <w:rFonts w:ascii="Courier New" w:hAnsi="Courier New" w:hint="default"/>
      </w:rPr>
    </w:lvl>
    <w:lvl w:ilvl="5" w:tplc="38046012">
      <w:start w:val="1"/>
      <w:numFmt w:val="bullet"/>
      <w:lvlText w:val=""/>
      <w:lvlJc w:val="left"/>
      <w:pPr>
        <w:ind w:left="4320" w:hanging="360"/>
      </w:pPr>
      <w:rPr>
        <w:rFonts w:ascii="Wingdings" w:hAnsi="Wingdings" w:hint="default"/>
      </w:rPr>
    </w:lvl>
    <w:lvl w:ilvl="6" w:tplc="0CCAF2B0">
      <w:start w:val="1"/>
      <w:numFmt w:val="bullet"/>
      <w:lvlText w:val=""/>
      <w:lvlJc w:val="left"/>
      <w:pPr>
        <w:ind w:left="5040" w:hanging="360"/>
      </w:pPr>
      <w:rPr>
        <w:rFonts w:ascii="Symbol" w:hAnsi="Symbol" w:hint="default"/>
      </w:rPr>
    </w:lvl>
    <w:lvl w:ilvl="7" w:tplc="EAF42246">
      <w:start w:val="1"/>
      <w:numFmt w:val="bullet"/>
      <w:lvlText w:val="o"/>
      <w:lvlJc w:val="left"/>
      <w:pPr>
        <w:ind w:left="5760" w:hanging="360"/>
      </w:pPr>
      <w:rPr>
        <w:rFonts w:ascii="Courier New" w:hAnsi="Courier New" w:hint="default"/>
      </w:rPr>
    </w:lvl>
    <w:lvl w:ilvl="8" w:tplc="28A0E60A">
      <w:start w:val="1"/>
      <w:numFmt w:val="bullet"/>
      <w:lvlText w:val=""/>
      <w:lvlJc w:val="left"/>
      <w:pPr>
        <w:ind w:left="6480" w:hanging="360"/>
      </w:pPr>
      <w:rPr>
        <w:rFonts w:ascii="Wingdings" w:hAnsi="Wingdings" w:hint="default"/>
      </w:rPr>
    </w:lvl>
  </w:abstractNum>
  <w:abstractNum w:abstractNumId="27" w15:restartNumberingAfterBreak="0">
    <w:nsid w:val="681402A1"/>
    <w:multiLevelType w:val="hybridMultilevel"/>
    <w:tmpl w:val="FFFFFFFF"/>
    <w:lvl w:ilvl="0" w:tplc="2DC8CF06">
      <w:start w:val="1"/>
      <w:numFmt w:val="bullet"/>
      <w:lvlText w:val=""/>
      <w:lvlJc w:val="left"/>
      <w:pPr>
        <w:ind w:left="720" w:hanging="360"/>
      </w:pPr>
      <w:rPr>
        <w:rFonts w:ascii="Symbol" w:hAnsi="Symbol" w:hint="default"/>
      </w:rPr>
    </w:lvl>
    <w:lvl w:ilvl="1" w:tplc="B5D2B1E0">
      <w:start w:val="1"/>
      <w:numFmt w:val="bullet"/>
      <w:lvlText w:val="o"/>
      <w:lvlJc w:val="left"/>
      <w:pPr>
        <w:ind w:left="1440" w:hanging="360"/>
      </w:pPr>
      <w:rPr>
        <w:rFonts w:ascii="Courier New" w:hAnsi="Courier New" w:hint="default"/>
      </w:rPr>
    </w:lvl>
    <w:lvl w:ilvl="2" w:tplc="95405784">
      <w:start w:val="1"/>
      <w:numFmt w:val="bullet"/>
      <w:lvlText w:val=""/>
      <w:lvlJc w:val="left"/>
      <w:pPr>
        <w:ind w:left="2160" w:hanging="360"/>
      </w:pPr>
      <w:rPr>
        <w:rFonts w:ascii="Wingdings" w:hAnsi="Wingdings" w:hint="default"/>
      </w:rPr>
    </w:lvl>
    <w:lvl w:ilvl="3" w:tplc="CC2A0DC2">
      <w:start w:val="1"/>
      <w:numFmt w:val="bullet"/>
      <w:lvlText w:val=""/>
      <w:lvlJc w:val="left"/>
      <w:pPr>
        <w:ind w:left="2880" w:hanging="360"/>
      </w:pPr>
      <w:rPr>
        <w:rFonts w:ascii="Symbol" w:hAnsi="Symbol" w:hint="default"/>
      </w:rPr>
    </w:lvl>
    <w:lvl w:ilvl="4" w:tplc="1E32BCBE">
      <w:start w:val="1"/>
      <w:numFmt w:val="bullet"/>
      <w:lvlText w:val="o"/>
      <w:lvlJc w:val="left"/>
      <w:pPr>
        <w:ind w:left="3600" w:hanging="360"/>
      </w:pPr>
      <w:rPr>
        <w:rFonts w:ascii="Courier New" w:hAnsi="Courier New" w:hint="default"/>
      </w:rPr>
    </w:lvl>
    <w:lvl w:ilvl="5" w:tplc="4918AD4E">
      <w:start w:val="1"/>
      <w:numFmt w:val="bullet"/>
      <w:lvlText w:val=""/>
      <w:lvlJc w:val="left"/>
      <w:pPr>
        <w:ind w:left="4320" w:hanging="360"/>
      </w:pPr>
      <w:rPr>
        <w:rFonts w:ascii="Wingdings" w:hAnsi="Wingdings" w:hint="default"/>
      </w:rPr>
    </w:lvl>
    <w:lvl w:ilvl="6" w:tplc="2C1C8A14">
      <w:start w:val="1"/>
      <w:numFmt w:val="bullet"/>
      <w:lvlText w:val=""/>
      <w:lvlJc w:val="left"/>
      <w:pPr>
        <w:ind w:left="5040" w:hanging="360"/>
      </w:pPr>
      <w:rPr>
        <w:rFonts w:ascii="Symbol" w:hAnsi="Symbol" w:hint="default"/>
      </w:rPr>
    </w:lvl>
    <w:lvl w:ilvl="7" w:tplc="B0EE2762">
      <w:start w:val="1"/>
      <w:numFmt w:val="bullet"/>
      <w:lvlText w:val="o"/>
      <w:lvlJc w:val="left"/>
      <w:pPr>
        <w:ind w:left="5760" w:hanging="360"/>
      </w:pPr>
      <w:rPr>
        <w:rFonts w:ascii="Courier New" w:hAnsi="Courier New" w:hint="default"/>
      </w:rPr>
    </w:lvl>
    <w:lvl w:ilvl="8" w:tplc="3EB06640">
      <w:start w:val="1"/>
      <w:numFmt w:val="bullet"/>
      <w:lvlText w:val=""/>
      <w:lvlJc w:val="left"/>
      <w:pPr>
        <w:ind w:left="6480" w:hanging="360"/>
      </w:pPr>
      <w:rPr>
        <w:rFonts w:ascii="Wingdings" w:hAnsi="Wingdings" w:hint="default"/>
      </w:rPr>
    </w:lvl>
  </w:abstractNum>
  <w:abstractNum w:abstractNumId="28" w15:restartNumberingAfterBreak="0">
    <w:nsid w:val="6C7F16BF"/>
    <w:multiLevelType w:val="hybridMultilevel"/>
    <w:tmpl w:val="FFFFFFFF"/>
    <w:lvl w:ilvl="0" w:tplc="B48C08C2">
      <w:start w:val="1"/>
      <w:numFmt w:val="bullet"/>
      <w:lvlText w:val=""/>
      <w:lvlJc w:val="left"/>
      <w:pPr>
        <w:ind w:left="720" w:hanging="360"/>
      </w:pPr>
      <w:rPr>
        <w:rFonts w:ascii="Symbol" w:hAnsi="Symbol" w:hint="default"/>
      </w:rPr>
    </w:lvl>
    <w:lvl w:ilvl="1" w:tplc="3EE2E41C">
      <w:start w:val="1"/>
      <w:numFmt w:val="bullet"/>
      <w:lvlText w:val="o"/>
      <w:lvlJc w:val="left"/>
      <w:pPr>
        <w:ind w:left="1440" w:hanging="360"/>
      </w:pPr>
      <w:rPr>
        <w:rFonts w:ascii="Courier New" w:hAnsi="Courier New" w:hint="default"/>
      </w:rPr>
    </w:lvl>
    <w:lvl w:ilvl="2" w:tplc="94B68018">
      <w:start w:val="1"/>
      <w:numFmt w:val="bullet"/>
      <w:lvlText w:val=""/>
      <w:lvlJc w:val="left"/>
      <w:pPr>
        <w:ind w:left="2160" w:hanging="360"/>
      </w:pPr>
      <w:rPr>
        <w:rFonts w:ascii="Wingdings" w:hAnsi="Wingdings" w:hint="default"/>
      </w:rPr>
    </w:lvl>
    <w:lvl w:ilvl="3" w:tplc="A7BED6C4">
      <w:start w:val="1"/>
      <w:numFmt w:val="bullet"/>
      <w:lvlText w:val=""/>
      <w:lvlJc w:val="left"/>
      <w:pPr>
        <w:ind w:left="2880" w:hanging="360"/>
      </w:pPr>
      <w:rPr>
        <w:rFonts w:ascii="Symbol" w:hAnsi="Symbol" w:hint="default"/>
      </w:rPr>
    </w:lvl>
    <w:lvl w:ilvl="4" w:tplc="98C08234">
      <w:start w:val="1"/>
      <w:numFmt w:val="bullet"/>
      <w:lvlText w:val="o"/>
      <w:lvlJc w:val="left"/>
      <w:pPr>
        <w:ind w:left="3600" w:hanging="360"/>
      </w:pPr>
      <w:rPr>
        <w:rFonts w:ascii="Courier New" w:hAnsi="Courier New" w:hint="default"/>
      </w:rPr>
    </w:lvl>
    <w:lvl w:ilvl="5" w:tplc="694A9D46">
      <w:start w:val="1"/>
      <w:numFmt w:val="bullet"/>
      <w:lvlText w:val=""/>
      <w:lvlJc w:val="left"/>
      <w:pPr>
        <w:ind w:left="4320" w:hanging="360"/>
      </w:pPr>
      <w:rPr>
        <w:rFonts w:ascii="Wingdings" w:hAnsi="Wingdings" w:hint="default"/>
      </w:rPr>
    </w:lvl>
    <w:lvl w:ilvl="6" w:tplc="0A747CF8">
      <w:start w:val="1"/>
      <w:numFmt w:val="bullet"/>
      <w:lvlText w:val=""/>
      <w:lvlJc w:val="left"/>
      <w:pPr>
        <w:ind w:left="5040" w:hanging="360"/>
      </w:pPr>
      <w:rPr>
        <w:rFonts w:ascii="Symbol" w:hAnsi="Symbol" w:hint="default"/>
      </w:rPr>
    </w:lvl>
    <w:lvl w:ilvl="7" w:tplc="D852411E">
      <w:start w:val="1"/>
      <w:numFmt w:val="bullet"/>
      <w:lvlText w:val="o"/>
      <w:lvlJc w:val="left"/>
      <w:pPr>
        <w:ind w:left="5760" w:hanging="360"/>
      </w:pPr>
      <w:rPr>
        <w:rFonts w:ascii="Courier New" w:hAnsi="Courier New" w:hint="default"/>
      </w:rPr>
    </w:lvl>
    <w:lvl w:ilvl="8" w:tplc="6A326196">
      <w:start w:val="1"/>
      <w:numFmt w:val="bullet"/>
      <w:lvlText w:val=""/>
      <w:lvlJc w:val="left"/>
      <w:pPr>
        <w:ind w:left="6480" w:hanging="360"/>
      </w:pPr>
      <w:rPr>
        <w:rFonts w:ascii="Wingdings" w:hAnsi="Wingdings" w:hint="default"/>
      </w:rPr>
    </w:lvl>
  </w:abstractNum>
  <w:abstractNum w:abstractNumId="29" w15:restartNumberingAfterBreak="0">
    <w:nsid w:val="6E4D4443"/>
    <w:multiLevelType w:val="hybridMultilevel"/>
    <w:tmpl w:val="FFFFFFFF"/>
    <w:lvl w:ilvl="0" w:tplc="E9003FAA">
      <w:start w:val="1"/>
      <w:numFmt w:val="bullet"/>
      <w:lvlText w:val=""/>
      <w:lvlJc w:val="left"/>
      <w:pPr>
        <w:ind w:left="720" w:hanging="360"/>
      </w:pPr>
      <w:rPr>
        <w:rFonts w:ascii="Symbol" w:hAnsi="Symbol" w:hint="default"/>
      </w:rPr>
    </w:lvl>
    <w:lvl w:ilvl="1" w:tplc="C8064CD8">
      <w:start w:val="1"/>
      <w:numFmt w:val="bullet"/>
      <w:lvlText w:val="o"/>
      <w:lvlJc w:val="left"/>
      <w:pPr>
        <w:ind w:left="1440" w:hanging="360"/>
      </w:pPr>
      <w:rPr>
        <w:rFonts w:ascii="Courier New" w:hAnsi="Courier New" w:hint="default"/>
      </w:rPr>
    </w:lvl>
    <w:lvl w:ilvl="2" w:tplc="61DE162A">
      <w:start w:val="1"/>
      <w:numFmt w:val="bullet"/>
      <w:lvlText w:val=""/>
      <w:lvlJc w:val="left"/>
      <w:pPr>
        <w:ind w:left="2160" w:hanging="360"/>
      </w:pPr>
      <w:rPr>
        <w:rFonts w:ascii="Wingdings" w:hAnsi="Wingdings" w:hint="default"/>
      </w:rPr>
    </w:lvl>
    <w:lvl w:ilvl="3" w:tplc="B5B46C26">
      <w:start w:val="1"/>
      <w:numFmt w:val="bullet"/>
      <w:lvlText w:val=""/>
      <w:lvlJc w:val="left"/>
      <w:pPr>
        <w:ind w:left="2880" w:hanging="360"/>
      </w:pPr>
      <w:rPr>
        <w:rFonts w:ascii="Symbol" w:hAnsi="Symbol" w:hint="default"/>
      </w:rPr>
    </w:lvl>
    <w:lvl w:ilvl="4" w:tplc="61DEF45C">
      <w:start w:val="1"/>
      <w:numFmt w:val="bullet"/>
      <w:lvlText w:val="o"/>
      <w:lvlJc w:val="left"/>
      <w:pPr>
        <w:ind w:left="3600" w:hanging="360"/>
      </w:pPr>
      <w:rPr>
        <w:rFonts w:ascii="Courier New" w:hAnsi="Courier New" w:hint="default"/>
      </w:rPr>
    </w:lvl>
    <w:lvl w:ilvl="5" w:tplc="FA3EDA0C">
      <w:start w:val="1"/>
      <w:numFmt w:val="bullet"/>
      <w:lvlText w:val=""/>
      <w:lvlJc w:val="left"/>
      <w:pPr>
        <w:ind w:left="4320" w:hanging="360"/>
      </w:pPr>
      <w:rPr>
        <w:rFonts w:ascii="Wingdings" w:hAnsi="Wingdings" w:hint="default"/>
      </w:rPr>
    </w:lvl>
    <w:lvl w:ilvl="6" w:tplc="A8F69568">
      <w:start w:val="1"/>
      <w:numFmt w:val="bullet"/>
      <w:lvlText w:val=""/>
      <w:lvlJc w:val="left"/>
      <w:pPr>
        <w:ind w:left="5040" w:hanging="360"/>
      </w:pPr>
      <w:rPr>
        <w:rFonts w:ascii="Symbol" w:hAnsi="Symbol" w:hint="default"/>
      </w:rPr>
    </w:lvl>
    <w:lvl w:ilvl="7" w:tplc="52C01186">
      <w:start w:val="1"/>
      <w:numFmt w:val="bullet"/>
      <w:lvlText w:val="o"/>
      <w:lvlJc w:val="left"/>
      <w:pPr>
        <w:ind w:left="5760" w:hanging="360"/>
      </w:pPr>
      <w:rPr>
        <w:rFonts w:ascii="Courier New" w:hAnsi="Courier New" w:hint="default"/>
      </w:rPr>
    </w:lvl>
    <w:lvl w:ilvl="8" w:tplc="8D7661D2">
      <w:start w:val="1"/>
      <w:numFmt w:val="bullet"/>
      <w:lvlText w:val=""/>
      <w:lvlJc w:val="left"/>
      <w:pPr>
        <w:ind w:left="6480" w:hanging="360"/>
      </w:pPr>
      <w:rPr>
        <w:rFonts w:ascii="Wingdings" w:hAnsi="Wingdings" w:hint="default"/>
      </w:rPr>
    </w:lvl>
  </w:abstractNum>
  <w:abstractNum w:abstractNumId="30" w15:restartNumberingAfterBreak="0">
    <w:nsid w:val="6E92264B"/>
    <w:multiLevelType w:val="hybridMultilevel"/>
    <w:tmpl w:val="667E7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3346C"/>
    <w:multiLevelType w:val="hybridMultilevel"/>
    <w:tmpl w:val="FFFFFFFF"/>
    <w:lvl w:ilvl="0" w:tplc="89420920">
      <w:start w:val="1"/>
      <w:numFmt w:val="bullet"/>
      <w:lvlText w:val=""/>
      <w:lvlJc w:val="left"/>
      <w:pPr>
        <w:ind w:left="720" w:hanging="360"/>
      </w:pPr>
      <w:rPr>
        <w:rFonts w:ascii="Symbol" w:hAnsi="Symbol" w:hint="default"/>
      </w:rPr>
    </w:lvl>
    <w:lvl w:ilvl="1" w:tplc="916C7248">
      <w:start w:val="1"/>
      <w:numFmt w:val="bullet"/>
      <w:lvlText w:val="o"/>
      <w:lvlJc w:val="left"/>
      <w:pPr>
        <w:ind w:left="1440" w:hanging="360"/>
      </w:pPr>
      <w:rPr>
        <w:rFonts w:ascii="Courier New" w:hAnsi="Courier New" w:hint="default"/>
      </w:rPr>
    </w:lvl>
    <w:lvl w:ilvl="2" w:tplc="B426B58C">
      <w:start w:val="1"/>
      <w:numFmt w:val="bullet"/>
      <w:lvlText w:val=""/>
      <w:lvlJc w:val="left"/>
      <w:pPr>
        <w:ind w:left="2160" w:hanging="360"/>
      </w:pPr>
      <w:rPr>
        <w:rFonts w:ascii="Wingdings" w:hAnsi="Wingdings" w:hint="default"/>
      </w:rPr>
    </w:lvl>
    <w:lvl w:ilvl="3" w:tplc="539854DE">
      <w:start w:val="1"/>
      <w:numFmt w:val="bullet"/>
      <w:lvlText w:val=""/>
      <w:lvlJc w:val="left"/>
      <w:pPr>
        <w:ind w:left="2880" w:hanging="360"/>
      </w:pPr>
      <w:rPr>
        <w:rFonts w:ascii="Symbol" w:hAnsi="Symbol" w:hint="default"/>
      </w:rPr>
    </w:lvl>
    <w:lvl w:ilvl="4" w:tplc="4C06D816">
      <w:start w:val="1"/>
      <w:numFmt w:val="bullet"/>
      <w:lvlText w:val="o"/>
      <w:lvlJc w:val="left"/>
      <w:pPr>
        <w:ind w:left="3600" w:hanging="360"/>
      </w:pPr>
      <w:rPr>
        <w:rFonts w:ascii="Courier New" w:hAnsi="Courier New" w:hint="default"/>
      </w:rPr>
    </w:lvl>
    <w:lvl w:ilvl="5" w:tplc="4CC47298">
      <w:start w:val="1"/>
      <w:numFmt w:val="bullet"/>
      <w:lvlText w:val=""/>
      <w:lvlJc w:val="left"/>
      <w:pPr>
        <w:ind w:left="4320" w:hanging="360"/>
      </w:pPr>
      <w:rPr>
        <w:rFonts w:ascii="Wingdings" w:hAnsi="Wingdings" w:hint="default"/>
      </w:rPr>
    </w:lvl>
    <w:lvl w:ilvl="6" w:tplc="D3A28668">
      <w:start w:val="1"/>
      <w:numFmt w:val="bullet"/>
      <w:lvlText w:val=""/>
      <w:lvlJc w:val="left"/>
      <w:pPr>
        <w:ind w:left="5040" w:hanging="360"/>
      </w:pPr>
      <w:rPr>
        <w:rFonts w:ascii="Symbol" w:hAnsi="Symbol" w:hint="default"/>
      </w:rPr>
    </w:lvl>
    <w:lvl w:ilvl="7" w:tplc="CC440A54">
      <w:start w:val="1"/>
      <w:numFmt w:val="bullet"/>
      <w:lvlText w:val="o"/>
      <w:lvlJc w:val="left"/>
      <w:pPr>
        <w:ind w:left="5760" w:hanging="360"/>
      </w:pPr>
      <w:rPr>
        <w:rFonts w:ascii="Courier New" w:hAnsi="Courier New" w:hint="default"/>
      </w:rPr>
    </w:lvl>
    <w:lvl w:ilvl="8" w:tplc="9A3A4F64">
      <w:start w:val="1"/>
      <w:numFmt w:val="bullet"/>
      <w:lvlText w:val=""/>
      <w:lvlJc w:val="left"/>
      <w:pPr>
        <w:ind w:left="6480" w:hanging="360"/>
      </w:pPr>
      <w:rPr>
        <w:rFonts w:ascii="Wingdings" w:hAnsi="Wingdings" w:hint="default"/>
      </w:rPr>
    </w:lvl>
  </w:abstractNum>
  <w:abstractNum w:abstractNumId="32" w15:restartNumberingAfterBreak="0">
    <w:nsid w:val="7878691E"/>
    <w:multiLevelType w:val="hybridMultilevel"/>
    <w:tmpl w:val="FFFFFFFF"/>
    <w:lvl w:ilvl="0" w:tplc="E43442EA">
      <w:start w:val="1"/>
      <w:numFmt w:val="bullet"/>
      <w:lvlText w:val=""/>
      <w:lvlJc w:val="left"/>
      <w:pPr>
        <w:ind w:left="720" w:hanging="360"/>
      </w:pPr>
      <w:rPr>
        <w:rFonts w:ascii="Symbol" w:hAnsi="Symbol" w:hint="default"/>
      </w:rPr>
    </w:lvl>
    <w:lvl w:ilvl="1" w:tplc="8C648496">
      <w:start w:val="1"/>
      <w:numFmt w:val="bullet"/>
      <w:lvlText w:val="o"/>
      <w:lvlJc w:val="left"/>
      <w:pPr>
        <w:ind w:left="1440" w:hanging="360"/>
      </w:pPr>
      <w:rPr>
        <w:rFonts w:ascii="Courier New" w:hAnsi="Courier New" w:hint="default"/>
      </w:rPr>
    </w:lvl>
    <w:lvl w:ilvl="2" w:tplc="DF3227C2">
      <w:start w:val="1"/>
      <w:numFmt w:val="bullet"/>
      <w:lvlText w:val=""/>
      <w:lvlJc w:val="left"/>
      <w:pPr>
        <w:ind w:left="2160" w:hanging="360"/>
      </w:pPr>
      <w:rPr>
        <w:rFonts w:ascii="Wingdings" w:hAnsi="Wingdings" w:hint="default"/>
      </w:rPr>
    </w:lvl>
    <w:lvl w:ilvl="3" w:tplc="A4C8FE28">
      <w:start w:val="1"/>
      <w:numFmt w:val="bullet"/>
      <w:lvlText w:val=""/>
      <w:lvlJc w:val="left"/>
      <w:pPr>
        <w:ind w:left="2880" w:hanging="360"/>
      </w:pPr>
      <w:rPr>
        <w:rFonts w:ascii="Symbol" w:hAnsi="Symbol" w:hint="default"/>
      </w:rPr>
    </w:lvl>
    <w:lvl w:ilvl="4" w:tplc="10DABA34">
      <w:start w:val="1"/>
      <w:numFmt w:val="bullet"/>
      <w:lvlText w:val="o"/>
      <w:lvlJc w:val="left"/>
      <w:pPr>
        <w:ind w:left="3600" w:hanging="360"/>
      </w:pPr>
      <w:rPr>
        <w:rFonts w:ascii="Courier New" w:hAnsi="Courier New" w:hint="default"/>
      </w:rPr>
    </w:lvl>
    <w:lvl w:ilvl="5" w:tplc="1750A176">
      <w:start w:val="1"/>
      <w:numFmt w:val="bullet"/>
      <w:lvlText w:val=""/>
      <w:lvlJc w:val="left"/>
      <w:pPr>
        <w:ind w:left="4320" w:hanging="360"/>
      </w:pPr>
      <w:rPr>
        <w:rFonts w:ascii="Wingdings" w:hAnsi="Wingdings" w:hint="default"/>
      </w:rPr>
    </w:lvl>
    <w:lvl w:ilvl="6" w:tplc="A4CA549E">
      <w:start w:val="1"/>
      <w:numFmt w:val="bullet"/>
      <w:lvlText w:val=""/>
      <w:lvlJc w:val="left"/>
      <w:pPr>
        <w:ind w:left="5040" w:hanging="360"/>
      </w:pPr>
      <w:rPr>
        <w:rFonts w:ascii="Symbol" w:hAnsi="Symbol" w:hint="default"/>
      </w:rPr>
    </w:lvl>
    <w:lvl w:ilvl="7" w:tplc="C6FC2B56">
      <w:start w:val="1"/>
      <w:numFmt w:val="bullet"/>
      <w:lvlText w:val="o"/>
      <w:lvlJc w:val="left"/>
      <w:pPr>
        <w:ind w:left="5760" w:hanging="360"/>
      </w:pPr>
      <w:rPr>
        <w:rFonts w:ascii="Courier New" w:hAnsi="Courier New" w:hint="default"/>
      </w:rPr>
    </w:lvl>
    <w:lvl w:ilvl="8" w:tplc="D338B35A">
      <w:start w:val="1"/>
      <w:numFmt w:val="bullet"/>
      <w:lvlText w:val=""/>
      <w:lvlJc w:val="left"/>
      <w:pPr>
        <w:ind w:left="6480" w:hanging="360"/>
      </w:pPr>
      <w:rPr>
        <w:rFonts w:ascii="Wingdings" w:hAnsi="Wingdings" w:hint="default"/>
      </w:rPr>
    </w:lvl>
  </w:abstractNum>
  <w:abstractNum w:abstractNumId="33" w15:restartNumberingAfterBreak="0">
    <w:nsid w:val="78A80EE8"/>
    <w:multiLevelType w:val="hybridMultilevel"/>
    <w:tmpl w:val="FFFFFFFF"/>
    <w:lvl w:ilvl="0" w:tplc="3A4CEA4C">
      <w:start w:val="1"/>
      <w:numFmt w:val="bullet"/>
      <w:lvlText w:val=""/>
      <w:lvlJc w:val="left"/>
      <w:pPr>
        <w:ind w:left="720" w:hanging="360"/>
      </w:pPr>
      <w:rPr>
        <w:rFonts w:ascii="Symbol" w:hAnsi="Symbol" w:hint="default"/>
      </w:rPr>
    </w:lvl>
    <w:lvl w:ilvl="1" w:tplc="F2C04BFC">
      <w:start w:val="1"/>
      <w:numFmt w:val="bullet"/>
      <w:lvlText w:val="o"/>
      <w:lvlJc w:val="left"/>
      <w:pPr>
        <w:ind w:left="1440" w:hanging="360"/>
      </w:pPr>
      <w:rPr>
        <w:rFonts w:ascii="Courier New" w:hAnsi="Courier New" w:hint="default"/>
      </w:rPr>
    </w:lvl>
    <w:lvl w:ilvl="2" w:tplc="72521A24">
      <w:start w:val="1"/>
      <w:numFmt w:val="bullet"/>
      <w:lvlText w:val=""/>
      <w:lvlJc w:val="left"/>
      <w:pPr>
        <w:ind w:left="2160" w:hanging="360"/>
      </w:pPr>
      <w:rPr>
        <w:rFonts w:ascii="Wingdings" w:hAnsi="Wingdings" w:hint="default"/>
      </w:rPr>
    </w:lvl>
    <w:lvl w:ilvl="3" w:tplc="585C21AE">
      <w:start w:val="1"/>
      <w:numFmt w:val="bullet"/>
      <w:lvlText w:val=""/>
      <w:lvlJc w:val="left"/>
      <w:pPr>
        <w:ind w:left="2880" w:hanging="360"/>
      </w:pPr>
      <w:rPr>
        <w:rFonts w:ascii="Symbol" w:hAnsi="Symbol" w:hint="default"/>
      </w:rPr>
    </w:lvl>
    <w:lvl w:ilvl="4" w:tplc="8C3E91DC">
      <w:start w:val="1"/>
      <w:numFmt w:val="bullet"/>
      <w:lvlText w:val="o"/>
      <w:lvlJc w:val="left"/>
      <w:pPr>
        <w:ind w:left="3600" w:hanging="360"/>
      </w:pPr>
      <w:rPr>
        <w:rFonts w:ascii="Courier New" w:hAnsi="Courier New" w:hint="default"/>
      </w:rPr>
    </w:lvl>
    <w:lvl w:ilvl="5" w:tplc="3D50769A">
      <w:start w:val="1"/>
      <w:numFmt w:val="bullet"/>
      <w:lvlText w:val=""/>
      <w:lvlJc w:val="left"/>
      <w:pPr>
        <w:ind w:left="4320" w:hanging="360"/>
      </w:pPr>
      <w:rPr>
        <w:rFonts w:ascii="Wingdings" w:hAnsi="Wingdings" w:hint="default"/>
      </w:rPr>
    </w:lvl>
    <w:lvl w:ilvl="6" w:tplc="898C57E0">
      <w:start w:val="1"/>
      <w:numFmt w:val="bullet"/>
      <w:lvlText w:val=""/>
      <w:lvlJc w:val="left"/>
      <w:pPr>
        <w:ind w:left="5040" w:hanging="360"/>
      </w:pPr>
      <w:rPr>
        <w:rFonts w:ascii="Symbol" w:hAnsi="Symbol" w:hint="default"/>
      </w:rPr>
    </w:lvl>
    <w:lvl w:ilvl="7" w:tplc="9B24289C">
      <w:start w:val="1"/>
      <w:numFmt w:val="bullet"/>
      <w:lvlText w:val="o"/>
      <w:lvlJc w:val="left"/>
      <w:pPr>
        <w:ind w:left="5760" w:hanging="360"/>
      </w:pPr>
      <w:rPr>
        <w:rFonts w:ascii="Courier New" w:hAnsi="Courier New" w:hint="default"/>
      </w:rPr>
    </w:lvl>
    <w:lvl w:ilvl="8" w:tplc="706E864C">
      <w:start w:val="1"/>
      <w:numFmt w:val="bullet"/>
      <w:lvlText w:val=""/>
      <w:lvlJc w:val="left"/>
      <w:pPr>
        <w:ind w:left="6480" w:hanging="360"/>
      </w:pPr>
      <w:rPr>
        <w:rFonts w:ascii="Wingdings" w:hAnsi="Wingdings" w:hint="default"/>
      </w:rPr>
    </w:lvl>
  </w:abstractNum>
  <w:abstractNum w:abstractNumId="34" w15:restartNumberingAfterBreak="0">
    <w:nsid w:val="79B904E0"/>
    <w:multiLevelType w:val="hybridMultilevel"/>
    <w:tmpl w:val="FFFFFFFF"/>
    <w:lvl w:ilvl="0" w:tplc="757CAF00">
      <w:start w:val="1"/>
      <w:numFmt w:val="bullet"/>
      <w:lvlText w:val=""/>
      <w:lvlJc w:val="left"/>
      <w:pPr>
        <w:ind w:left="720" w:hanging="360"/>
      </w:pPr>
      <w:rPr>
        <w:rFonts w:ascii="Symbol" w:hAnsi="Symbol" w:hint="default"/>
      </w:rPr>
    </w:lvl>
    <w:lvl w:ilvl="1" w:tplc="0AFA611E">
      <w:start w:val="1"/>
      <w:numFmt w:val="bullet"/>
      <w:lvlText w:val="o"/>
      <w:lvlJc w:val="left"/>
      <w:pPr>
        <w:ind w:left="1440" w:hanging="360"/>
      </w:pPr>
      <w:rPr>
        <w:rFonts w:ascii="Courier New" w:hAnsi="Courier New" w:hint="default"/>
      </w:rPr>
    </w:lvl>
    <w:lvl w:ilvl="2" w:tplc="340C3F5E">
      <w:start w:val="1"/>
      <w:numFmt w:val="bullet"/>
      <w:lvlText w:val=""/>
      <w:lvlJc w:val="left"/>
      <w:pPr>
        <w:ind w:left="2160" w:hanging="360"/>
      </w:pPr>
      <w:rPr>
        <w:rFonts w:ascii="Wingdings" w:hAnsi="Wingdings" w:hint="default"/>
      </w:rPr>
    </w:lvl>
    <w:lvl w:ilvl="3" w:tplc="7FAE9A7A">
      <w:start w:val="1"/>
      <w:numFmt w:val="bullet"/>
      <w:lvlText w:val=""/>
      <w:lvlJc w:val="left"/>
      <w:pPr>
        <w:ind w:left="2880" w:hanging="360"/>
      </w:pPr>
      <w:rPr>
        <w:rFonts w:ascii="Symbol" w:hAnsi="Symbol" w:hint="default"/>
      </w:rPr>
    </w:lvl>
    <w:lvl w:ilvl="4" w:tplc="CCAC65C8">
      <w:start w:val="1"/>
      <w:numFmt w:val="bullet"/>
      <w:lvlText w:val="o"/>
      <w:lvlJc w:val="left"/>
      <w:pPr>
        <w:ind w:left="3600" w:hanging="360"/>
      </w:pPr>
      <w:rPr>
        <w:rFonts w:ascii="Courier New" w:hAnsi="Courier New" w:hint="default"/>
      </w:rPr>
    </w:lvl>
    <w:lvl w:ilvl="5" w:tplc="1EF04D5A">
      <w:start w:val="1"/>
      <w:numFmt w:val="bullet"/>
      <w:lvlText w:val=""/>
      <w:lvlJc w:val="left"/>
      <w:pPr>
        <w:ind w:left="4320" w:hanging="360"/>
      </w:pPr>
      <w:rPr>
        <w:rFonts w:ascii="Wingdings" w:hAnsi="Wingdings" w:hint="default"/>
      </w:rPr>
    </w:lvl>
    <w:lvl w:ilvl="6" w:tplc="CCFA20B4">
      <w:start w:val="1"/>
      <w:numFmt w:val="bullet"/>
      <w:lvlText w:val=""/>
      <w:lvlJc w:val="left"/>
      <w:pPr>
        <w:ind w:left="5040" w:hanging="360"/>
      </w:pPr>
      <w:rPr>
        <w:rFonts w:ascii="Symbol" w:hAnsi="Symbol" w:hint="default"/>
      </w:rPr>
    </w:lvl>
    <w:lvl w:ilvl="7" w:tplc="E9447542">
      <w:start w:val="1"/>
      <w:numFmt w:val="bullet"/>
      <w:lvlText w:val="o"/>
      <w:lvlJc w:val="left"/>
      <w:pPr>
        <w:ind w:left="5760" w:hanging="360"/>
      </w:pPr>
      <w:rPr>
        <w:rFonts w:ascii="Courier New" w:hAnsi="Courier New" w:hint="default"/>
      </w:rPr>
    </w:lvl>
    <w:lvl w:ilvl="8" w:tplc="E294C27E">
      <w:start w:val="1"/>
      <w:numFmt w:val="bullet"/>
      <w:lvlText w:val=""/>
      <w:lvlJc w:val="left"/>
      <w:pPr>
        <w:ind w:left="6480" w:hanging="360"/>
      </w:pPr>
      <w:rPr>
        <w:rFonts w:ascii="Wingdings" w:hAnsi="Wingdings" w:hint="default"/>
      </w:rPr>
    </w:lvl>
  </w:abstractNum>
  <w:num w:numId="1" w16cid:durableId="898176083">
    <w:abstractNumId w:val="13"/>
  </w:num>
  <w:num w:numId="2" w16cid:durableId="633871010">
    <w:abstractNumId w:val="17"/>
  </w:num>
  <w:num w:numId="3" w16cid:durableId="392390951">
    <w:abstractNumId w:val="19"/>
  </w:num>
  <w:num w:numId="4" w16cid:durableId="608272104">
    <w:abstractNumId w:val="7"/>
  </w:num>
  <w:num w:numId="5" w16cid:durableId="1861042991">
    <w:abstractNumId w:val="20"/>
  </w:num>
  <w:num w:numId="6" w16cid:durableId="303050762">
    <w:abstractNumId w:val="33"/>
  </w:num>
  <w:num w:numId="7" w16cid:durableId="1758286574">
    <w:abstractNumId w:val="22"/>
  </w:num>
  <w:num w:numId="8" w16cid:durableId="215623240">
    <w:abstractNumId w:val="31"/>
  </w:num>
  <w:num w:numId="9" w16cid:durableId="555702901">
    <w:abstractNumId w:val="4"/>
  </w:num>
  <w:num w:numId="10" w16cid:durableId="2073580642">
    <w:abstractNumId w:val="2"/>
  </w:num>
  <w:num w:numId="11" w16cid:durableId="1281255890">
    <w:abstractNumId w:val="28"/>
  </w:num>
  <w:num w:numId="12" w16cid:durableId="1205287715">
    <w:abstractNumId w:val="9"/>
  </w:num>
  <w:num w:numId="13" w16cid:durableId="2022853359">
    <w:abstractNumId w:val="5"/>
  </w:num>
  <w:num w:numId="14" w16cid:durableId="1398943122">
    <w:abstractNumId w:val="26"/>
  </w:num>
  <w:num w:numId="15" w16cid:durableId="550506646">
    <w:abstractNumId w:val="27"/>
  </w:num>
  <w:num w:numId="16" w16cid:durableId="1880241045">
    <w:abstractNumId w:val="10"/>
  </w:num>
  <w:num w:numId="17" w16cid:durableId="1810972891">
    <w:abstractNumId w:val="23"/>
  </w:num>
  <w:num w:numId="18" w16cid:durableId="1732072459">
    <w:abstractNumId w:val="14"/>
  </w:num>
  <w:num w:numId="19" w16cid:durableId="1333602177">
    <w:abstractNumId w:val="29"/>
  </w:num>
  <w:num w:numId="20" w16cid:durableId="1359695101">
    <w:abstractNumId w:val="6"/>
  </w:num>
  <w:num w:numId="21" w16cid:durableId="314528072">
    <w:abstractNumId w:val="15"/>
  </w:num>
  <w:num w:numId="22" w16cid:durableId="1627928939">
    <w:abstractNumId w:val="21"/>
  </w:num>
  <w:num w:numId="23" w16cid:durableId="1302809505">
    <w:abstractNumId w:val="0"/>
  </w:num>
  <w:num w:numId="24" w16cid:durableId="108748256">
    <w:abstractNumId w:val="1"/>
  </w:num>
  <w:num w:numId="25" w16cid:durableId="1484546515">
    <w:abstractNumId w:val="11"/>
  </w:num>
  <w:num w:numId="26" w16cid:durableId="428894765">
    <w:abstractNumId w:val="16"/>
  </w:num>
  <w:num w:numId="27" w16cid:durableId="682167755">
    <w:abstractNumId w:val="8"/>
  </w:num>
  <w:num w:numId="28" w16cid:durableId="80612066">
    <w:abstractNumId w:val="24"/>
  </w:num>
  <w:num w:numId="29" w16cid:durableId="870074215">
    <w:abstractNumId w:val="12"/>
  </w:num>
  <w:num w:numId="30" w16cid:durableId="1981419046">
    <w:abstractNumId w:val="18"/>
  </w:num>
  <w:num w:numId="31" w16cid:durableId="1957523009">
    <w:abstractNumId w:val="32"/>
  </w:num>
  <w:num w:numId="32" w16cid:durableId="127820962">
    <w:abstractNumId w:val="34"/>
  </w:num>
  <w:num w:numId="33" w16cid:durableId="1767770306">
    <w:abstractNumId w:val="25"/>
  </w:num>
  <w:num w:numId="34" w16cid:durableId="692414635">
    <w:abstractNumId w:val="30"/>
  </w:num>
  <w:num w:numId="35" w16cid:durableId="63125276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96"/>
    <w:rsid w:val="00005B81"/>
    <w:rsid w:val="000065DF"/>
    <w:rsid w:val="00011250"/>
    <w:rsid w:val="00012C9B"/>
    <w:rsid w:val="00012D2A"/>
    <w:rsid w:val="00024810"/>
    <w:rsid w:val="00026EAB"/>
    <w:rsid w:val="00035CE2"/>
    <w:rsid w:val="00046E48"/>
    <w:rsid w:val="0004792A"/>
    <w:rsid w:val="0006488D"/>
    <w:rsid w:val="000701D3"/>
    <w:rsid w:val="000807B7"/>
    <w:rsid w:val="0009175E"/>
    <w:rsid w:val="00097F56"/>
    <w:rsid w:val="000A426F"/>
    <w:rsid w:val="000A6532"/>
    <w:rsid w:val="000A7EF9"/>
    <w:rsid w:val="000D036F"/>
    <w:rsid w:val="000D1DFB"/>
    <w:rsid w:val="000D629A"/>
    <w:rsid w:val="000E07E2"/>
    <w:rsid w:val="000F5ABF"/>
    <w:rsid w:val="00115E79"/>
    <w:rsid w:val="00117748"/>
    <w:rsid w:val="00136C42"/>
    <w:rsid w:val="001434A2"/>
    <w:rsid w:val="00143DF9"/>
    <w:rsid w:val="00152B53"/>
    <w:rsid w:val="00156793"/>
    <w:rsid w:val="001603E1"/>
    <w:rsid w:val="00160E9E"/>
    <w:rsid w:val="0016146A"/>
    <w:rsid w:val="001641CF"/>
    <w:rsid w:val="00164474"/>
    <w:rsid w:val="00167354"/>
    <w:rsid w:val="00171D9E"/>
    <w:rsid w:val="00171E18"/>
    <w:rsid w:val="00171FB8"/>
    <w:rsid w:val="001746DC"/>
    <w:rsid w:val="00181591"/>
    <w:rsid w:val="00181BAC"/>
    <w:rsid w:val="00186719"/>
    <w:rsid w:val="001904C9"/>
    <w:rsid w:val="001B5452"/>
    <w:rsid w:val="001C19E7"/>
    <w:rsid w:val="001C3699"/>
    <w:rsid w:val="001C7A1B"/>
    <w:rsid w:val="001D4BBC"/>
    <w:rsid w:val="00203E50"/>
    <w:rsid w:val="002144DF"/>
    <w:rsid w:val="00220CA5"/>
    <w:rsid w:val="00240B5B"/>
    <w:rsid w:val="002442A2"/>
    <w:rsid w:val="00246585"/>
    <w:rsid w:val="00256E52"/>
    <w:rsid w:val="00273CE4"/>
    <w:rsid w:val="002A4470"/>
    <w:rsid w:val="002B02A9"/>
    <w:rsid w:val="002C2FF6"/>
    <w:rsid w:val="002D02DF"/>
    <w:rsid w:val="002D0F71"/>
    <w:rsid w:val="002D6746"/>
    <w:rsid w:val="002E43DC"/>
    <w:rsid w:val="002F1DC3"/>
    <w:rsid w:val="002F369A"/>
    <w:rsid w:val="002F67E9"/>
    <w:rsid w:val="003100BD"/>
    <w:rsid w:val="00320185"/>
    <w:rsid w:val="00324953"/>
    <w:rsid w:val="003313EF"/>
    <w:rsid w:val="0033775C"/>
    <w:rsid w:val="003444C9"/>
    <w:rsid w:val="00362317"/>
    <w:rsid w:val="00370EA4"/>
    <w:rsid w:val="0037470A"/>
    <w:rsid w:val="003811EA"/>
    <w:rsid w:val="0039492E"/>
    <w:rsid w:val="003A6193"/>
    <w:rsid w:val="003A69F6"/>
    <w:rsid w:val="003B338C"/>
    <w:rsid w:val="003C01B4"/>
    <w:rsid w:val="003D58A7"/>
    <w:rsid w:val="003D6567"/>
    <w:rsid w:val="004112BE"/>
    <w:rsid w:val="00423001"/>
    <w:rsid w:val="00441A09"/>
    <w:rsid w:val="00467755"/>
    <w:rsid w:val="00484CF7"/>
    <w:rsid w:val="00486663"/>
    <w:rsid w:val="004903DC"/>
    <w:rsid w:val="004A4F30"/>
    <w:rsid w:val="004A588F"/>
    <w:rsid w:val="004B327C"/>
    <w:rsid w:val="004B6A7E"/>
    <w:rsid w:val="004B7D0C"/>
    <w:rsid w:val="004C5127"/>
    <w:rsid w:val="004D1E26"/>
    <w:rsid w:val="004E1BD8"/>
    <w:rsid w:val="004E1CAF"/>
    <w:rsid w:val="0051337D"/>
    <w:rsid w:val="00513984"/>
    <w:rsid w:val="0051480A"/>
    <w:rsid w:val="00531BE1"/>
    <w:rsid w:val="0053697C"/>
    <w:rsid w:val="00541605"/>
    <w:rsid w:val="00541FE7"/>
    <w:rsid w:val="00555692"/>
    <w:rsid w:val="00557591"/>
    <w:rsid w:val="0056254C"/>
    <w:rsid w:val="00585681"/>
    <w:rsid w:val="005A0242"/>
    <w:rsid w:val="005C7F0D"/>
    <w:rsid w:val="005E2A58"/>
    <w:rsid w:val="005F2346"/>
    <w:rsid w:val="005F6AD6"/>
    <w:rsid w:val="005F74D0"/>
    <w:rsid w:val="00605C23"/>
    <w:rsid w:val="006067B2"/>
    <w:rsid w:val="00611874"/>
    <w:rsid w:val="00620C35"/>
    <w:rsid w:val="0062418D"/>
    <w:rsid w:val="006278BC"/>
    <w:rsid w:val="00635C85"/>
    <w:rsid w:val="006364B9"/>
    <w:rsid w:val="00640401"/>
    <w:rsid w:val="0064413C"/>
    <w:rsid w:val="0064444A"/>
    <w:rsid w:val="006739D3"/>
    <w:rsid w:val="006755B3"/>
    <w:rsid w:val="006766C4"/>
    <w:rsid w:val="0067743C"/>
    <w:rsid w:val="006829C7"/>
    <w:rsid w:val="00685EE4"/>
    <w:rsid w:val="00691E56"/>
    <w:rsid w:val="006C21CE"/>
    <w:rsid w:val="006D67CE"/>
    <w:rsid w:val="006F24E8"/>
    <w:rsid w:val="00705B08"/>
    <w:rsid w:val="0072678B"/>
    <w:rsid w:val="00731A56"/>
    <w:rsid w:val="00731E62"/>
    <w:rsid w:val="00740114"/>
    <w:rsid w:val="00774D4B"/>
    <w:rsid w:val="00777781"/>
    <w:rsid w:val="00780A11"/>
    <w:rsid w:val="007B6A70"/>
    <w:rsid w:val="007B6BBA"/>
    <w:rsid w:val="007C3D85"/>
    <w:rsid w:val="007C5145"/>
    <w:rsid w:val="007D1CEA"/>
    <w:rsid w:val="007D2A73"/>
    <w:rsid w:val="007D3544"/>
    <w:rsid w:val="007D7C14"/>
    <w:rsid w:val="007E7AF7"/>
    <w:rsid w:val="007F333B"/>
    <w:rsid w:val="00814DEF"/>
    <w:rsid w:val="00823D7E"/>
    <w:rsid w:val="0083425E"/>
    <w:rsid w:val="0084635F"/>
    <w:rsid w:val="00847797"/>
    <w:rsid w:val="0085426F"/>
    <w:rsid w:val="00865F11"/>
    <w:rsid w:val="00870EAD"/>
    <w:rsid w:val="00872CEE"/>
    <w:rsid w:val="008747E6"/>
    <w:rsid w:val="008811FD"/>
    <w:rsid w:val="00891DF4"/>
    <w:rsid w:val="008A3618"/>
    <w:rsid w:val="008A73FB"/>
    <w:rsid w:val="008A7449"/>
    <w:rsid w:val="008B5996"/>
    <w:rsid w:val="008B6B82"/>
    <w:rsid w:val="008C1BC6"/>
    <w:rsid w:val="008D717B"/>
    <w:rsid w:val="008E6C43"/>
    <w:rsid w:val="008F1B0B"/>
    <w:rsid w:val="008F5C8D"/>
    <w:rsid w:val="009015B8"/>
    <w:rsid w:val="00905875"/>
    <w:rsid w:val="0092235B"/>
    <w:rsid w:val="00923F2A"/>
    <w:rsid w:val="009373BA"/>
    <w:rsid w:val="00945CDB"/>
    <w:rsid w:val="009507ED"/>
    <w:rsid w:val="009530D4"/>
    <w:rsid w:val="0095403A"/>
    <w:rsid w:val="009553EE"/>
    <w:rsid w:val="009627E4"/>
    <w:rsid w:val="009676D1"/>
    <w:rsid w:val="00973732"/>
    <w:rsid w:val="0098005B"/>
    <w:rsid w:val="00987975"/>
    <w:rsid w:val="00990001"/>
    <w:rsid w:val="009923A0"/>
    <w:rsid w:val="009924A2"/>
    <w:rsid w:val="00996CC6"/>
    <w:rsid w:val="009A25CF"/>
    <w:rsid w:val="009A5609"/>
    <w:rsid w:val="009C170B"/>
    <w:rsid w:val="009D37A6"/>
    <w:rsid w:val="009F0339"/>
    <w:rsid w:val="009F5247"/>
    <w:rsid w:val="009F6B3D"/>
    <w:rsid w:val="00A035CF"/>
    <w:rsid w:val="00A15269"/>
    <w:rsid w:val="00A15E87"/>
    <w:rsid w:val="00A17072"/>
    <w:rsid w:val="00A320B9"/>
    <w:rsid w:val="00A331CF"/>
    <w:rsid w:val="00A36490"/>
    <w:rsid w:val="00A432B8"/>
    <w:rsid w:val="00A43320"/>
    <w:rsid w:val="00A45CB2"/>
    <w:rsid w:val="00A52171"/>
    <w:rsid w:val="00A63A2D"/>
    <w:rsid w:val="00A72F48"/>
    <w:rsid w:val="00A94B06"/>
    <w:rsid w:val="00A97AE8"/>
    <w:rsid w:val="00AB3A9B"/>
    <w:rsid w:val="00AC679A"/>
    <w:rsid w:val="00AD685E"/>
    <w:rsid w:val="00AE066A"/>
    <w:rsid w:val="00AF2275"/>
    <w:rsid w:val="00B200C6"/>
    <w:rsid w:val="00B22572"/>
    <w:rsid w:val="00B225E7"/>
    <w:rsid w:val="00B322EB"/>
    <w:rsid w:val="00B343B6"/>
    <w:rsid w:val="00B40A0A"/>
    <w:rsid w:val="00B40B8D"/>
    <w:rsid w:val="00B42755"/>
    <w:rsid w:val="00B430C4"/>
    <w:rsid w:val="00B56411"/>
    <w:rsid w:val="00B6427A"/>
    <w:rsid w:val="00B74C29"/>
    <w:rsid w:val="00B7520F"/>
    <w:rsid w:val="00B9774D"/>
    <w:rsid w:val="00BA2178"/>
    <w:rsid w:val="00BC76ED"/>
    <w:rsid w:val="00BF14E9"/>
    <w:rsid w:val="00BF4C1D"/>
    <w:rsid w:val="00C03C6F"/>
    <w:rsid w:val="00C076D1"/>
    <w:rsid w:val="00C11572"/>
    <w:rsid w:val="00C16358"/>
    <w:rsid w:val="00C17C2C"/>
    <w:rsid w:val="00C25B90"/>
    <w:rsid w:val="00C2623E"/>
    <w:rsid w:val="00C26277"/>
    <w:rsid w:val="00C40846"/>
    <w:rsid w:val="00C5369F"/>
    <w:rsid w:val="00C53A42"/>
    <w:rsid w:val="00C653D7"/>
    <w:rsid w:val="00C73975"/>
    <w:rsid w:val="00C751D1"/>
    <w:rsid w:val="00C779D9"/>
    <w:rsid w:val="00C81C6B"/>
    <w:rsid w:val="00C8B5C4"/>
    <w:rsid w:val="00CA0652"/>
    <w:rsid w:val="00CB460D"/>
    <w:rsid w:val="00CB4A48"/>
    <w:rsid w:val="00CB65C5"/>
    <w:rsid w:val="00CD2129"/>
    <w:rsid w:val="00CD3A40"/>
    <w:rsid w:val="00CD4AAD"/>
    <w:rsid w:val="00CF063F"/>
    <w:rsid w:val="00CF2AB1"/>
    <w:rsid w:val="00CF3821"/>
    <w:rsid w:val="00CF5626"/>
    <w:rsid w:val="00CF6038"/>
    <w:rsid w:val="00D06337"/>
    <w:rsid w:val="00D17604"/>
    <w:rsid w:val="00D20ECB"/>
    <w:rsid w:val="00D21505"/>
    <w:rsid w:val="00D229DB"/>
    <w:rsid w:val="00D2399A"/>
    <w:rsid w:val="00D31F2E"/>
    <w:rsid w:val="00D36098"/>
    <w:rsid w:val="00D42A51"/>
    <w:rsid w:val="00D65676"/>
    <w:rsid w:val="00D7291E"/>
    <w:rsid w:val="00D84006"/>
    <w:rsid w:val="00D90BFA"/>
    <w:rsid w:val="00DB4B8D"/>
    <w:rsid w:val="00DE25C7"/>
    <w:rsid w:val="00E04419"/>
    <w:rsid w:val="00E06C56"/>
    <w:rsid w:val="00E11824"/>
    <w:rsid w:val="00E26DD6"/>
    <w:rsid w:val="00E33880"/>
    <w:rsid w:val="00E350FD"/>
    <w:rsid w:val="00E46704"/>
    <w:rsid w:val="00E548D6"/>
    <w:rsid w:val="00E61002"/>
    <w:rsid w:val="00E63556"/>
    <w:rsid w:val="00E676BD"/>
    <w:rsid w:val="00E87A34"/>
    <w:rsid w:val="00E9094B"/>
    <w:rsid w:val="00E92C08"/>
    <w:rsid w:val="00EB0A41"/>
    <w:rsid w:val="00EB3316"/>
    <w:rsid w:val="00EC161C"/>
    <w:rsid w:val="00EC2FD2"/>
    <w:rsid w:val="00EC380A"/>
    <w:rsid w:val="00ED528B"/>
    <w:rsid w:val="00EE5CD8"/>
    <w:rsid w:val="00EF48C8"/>
    <w:rsid w:val="00EF4D32"/>
    <w:rsid w:val="00F0386B"/>
    <w:rsid w:val="00F05C7E"/>
    <w:rsid w:val="00F07011"/>
    <w:rsid w:val="00F160BB"/>
    <w:rsid w:val="00F27817"/>
    <w:rsid w:val="00F405ED"/>
    <w:rsid w:val="00F41303"/>
    <w:rsid w:val="00F50305"/>
    <w:rsid w:val="00F62669"/>
    <w:rsid w:val="00F6288A"/>
    <w:rsid w:val="00F65164"/>
    <w:rsid w:val="00F6594C"/>
    <w:rsid w:val="00F76E12"/>
    <w:rsid w:val="00F85D1E"/>
    <w:rsid w:val="00F914B5"/>
    <w:rsid w:val="00F95EB9"/>
    <w:rsid w:val="00FA0911"/>
    <w:rsid w:val="00FA3F64"/>
    <w:rsid w:val="00FB1083"/>
    <w:rsid w:val="00FB235B"/>
    <w:rsid w:val="00FE0692"/>
    <w:rsid w:val="00FF707D"/>
    <w:rsid w:val="018E6751"/>
    <w:rsid w:val="01AD6624"/>
    <w:rsid w:val="01D71B1F"/>
    <w:rsid w:val="0250C87B"/>
    <w:rsid w:val="02FD24D9"/>
    <w:rsid w:val="02FD3106"/>
    <w:rsid w:val="033C37B6"/>
    <w:rsid w:val="035B72A4"/>
    <w:rsid w:val="03627B2A"/>
    <w:rsid w:val="045236F2"/>
    <w:rsid w:val="04566C45"/>
    <w:rsid w:val="046BBE4B"/>
    <w:rsid w:val="04F1BD4A"/>
    <w:rsid w:val="051F309F"/>
    <w:rsid w:val="0524B3EC"/>
    <w:rsid w:val="05A2CA13"/>
    <w:rsid w:val="05A6E7AB"/>
    <w:rsid w:val="05B2D260"/>
    <w:rsid w:val="05B448A4"/>
    <w:rsid w:val="05C3670D"/>
    <w:rsid w:val="06DE3117"/>
    <w:rsid w:val="06E2DBE9"/>
    <w:rsid w:val="06F01BBC"/>
    <w:rsid w:val="06FF6623"/>
    <w:rsid w:val="085E9E91"/>
    <w:rsid w:val="08916588"/>
    <w:rsid w:val="08A32A2C"/>
    <w:rsid w:val="08E01925"/>
    <w:rsid w:val="093A7DB7"/>
    <w:rsid w:val="095F3700"/>
    <w:rsid w:val="097CD5F2"/>
    <w:rsid w:val="09E002F8"/>
    <w:rsid w:val="0AECCEF1"/>
    <w:rsid w:val="0B3CFEBE"/>
    <w:rsid w:val="0B85B2D2"/>
    <w:rsid w:val="0B9F0561"/>
    <w:rsid w:val="0BB8BBFF"/>
    <w:rsid w:val="0BEADCE0"/>
    <w:rsid w:val="0C06F4FA"/>
    <w:rsid w:val="0C3FED2B"/>
    <w:rsid w:val="0CFC064B"/>
    <w:rsid w:val="0D0EA0FF"/>
    <w:rsid w:val="0D2BB22E"/>
    <w:rsid w:val="0D4B6BBB"/>
    <w:rsid w:val="0DB35B51"/>
    <w:rsid w:val="0DEB0329"/>
    <w:rsid w:val="0DF1E1BC"/>
    <w:rsid w:val="0E97B490"/>
    <w:rsid w:val="0E99833F"/>
    <w:rsid w:val="0F55CF8B"/>
    <w:rsid w:val="0F9B040A"/>
    <w:rsid w:val="0FBC9AE1"/>
    <w:rsid w:val="103E2A13"/>
    <w:rsid w:val="107DC5A5"/>
    <w:rsid w:val="109329D7"/>
    <w:rsid w:val="111ADE9E"/>
    <w:rsid w:val="115535FF"/>
    <w:rsid w:val="12489A4F"/>
    <w:rsid w:val="12500D02"/>
    <w:rsid w:val="12DECA28"/>
    <w:rsid w:val="1384B870"/>
    <w:rsid w:val="13916A15"/>
    <w:rsid w:val="13BA050F"/>
    <w:rsid w:val="13CE21A4"/>
    <w:rsid w:val="143561FB"/>
    <w:rsid w:val="1457C7FB"/>
    <w:rsid w:val="14E6E4C3"/>
    <w:rsid w:val="152A7272"/>
    <w:rsid w:val="15CF21C1"/>
    <w:rsid w:val="16BA4ED0"/>
    <w:rsid w:val="1747A656"/>
    <w:rsid w:val="179966D8"/>
    <w:rsid w:val="17A2105A"/>
    <w:rsid w:val="1868A2D3"/>
    <w:rsid w:val="1934A5BA"/>
    <w:rsid w:val="198B1F56"/>
    <w:rsid w:val="1A06E55F"/>
    <w:rsid w:val="1B43415A"/>
    <w:rsid w:val="1B6FE642"/>
    <w:rsid w:val="1BB6356B"/>
    <w:rsid w:val="1BE36A59"/>
    <w:rsid w:val="1C18AFBB"/>
    <w:rsid w:val="1CA0F23F"/>
    <w:rsid w:val="1DF0770A"/>
    <w:rsid w:val="1F34B743"/>
    <w:rsid w:val="1F5914B4"/>
    <w:rsid w:val="2001B2AA"/>
    <w:rsid w:val="2128E51D"/>
    <w:rsid w:val="217465D5"/>
    <w:rsid w:val="2175FD1E"/>
    <w:rsid w:val="21AF7BDB"/>
    <w:rsid w:val="2248C369"/>
    <w:rsid w:val="22E896F6"/>
    <w:rsid w:val="23386BE8"/>
    <w:rsid w:val="23AC3189"/>
    <w:rsid w:val="24345B01"/>
    <w:rsid w:val="24587F89"/>
    <w:rsid w:val="247F4E4D"/>
    <w:rsid w:val="24DF1BB8"/>
    <w:rsid w:val="25153F8B"/>
    <w:rsid w:val="26123B28"/>
    <w:rsid w:val="26ECD53D"/>
    <w:rsid w:val="2720AB11"/>
    <w:rsid w:val="27215871"/>
    <w:rsid w:val="2733FE25"/>
    <w:rsid w:val="276FD48D"/>
    <w:rsid w:val="28A597BA"/>
    <w:rsid w:val="28FC39EB"/>
    <w:rsid w:val="297996E2"/>
    <w:rsid w:val="297BB4E2"/>
    <w:rsid w:val="2A3A4DB8"/>
    <w:rsid w:val="2B544428"/>
    <w:rsid w:val="2BA9DF2B"/>
    <w:rsid w:val="2BC3F651"/>
    <w:rsid w:val="2BCF30C2"/>
    <w:rsid w:val="2BE5223B"/>
    <w:rsid w:val="2CAF8727"/>
    <w:rsid w:val="2CF3AE05"/>
    <w:rsid w:val="2CFB67C1"/>
    <w:rsid w:val="2D2E007D"/>
    <w:rsid w:val="2DD38692"/>
    <w:rsid w:val="2E0D3AAD"/>
    <w:rsid w:val="2E2774B9"/>
    <w:rsid w:val="2EA9DDD5"/>
    <w:rsid w:val="2F746A51"/>
    <w:rsid w:val="303A1D4C"/>
    <w:rsid w:val="305FF503"/>
    <w:rsid w:val="30648F37"/>
    <w:rsid w:val="30D9A459"/>
    <w:rsid w:val="31405CA8"/>
    <w:rsid w:val="31CA1A6F"/>
    <w:rsid w:val="322A2E0C"/>
    <w:rsid w:val="3231BD0D"/>
    <w:rsid w:val="3235078A"/>
    <w:rsid w:val="323949FB"/>
    <w:rsid w:val="328533FD"/>
    <w:rsid w:val="33092CEF"/>
    <w:rsid w:val="334923A0"/>
    <w:rsid w:val="3398CDEA"/>
    <w:rsid w:val="34754431"/>
    <w:rsid w:val="34FFAC29"/>
    <w:rsid w:val="3528E83D"/>
    <w:rsid w:val="352B5921"/>
    <w:rsid w:val="3551B03A"/>
    <w:rsid w:val="3673C21D"/>
    <w:rsid w:val="367EF75E"/>
    <w:rsid w:val="36A8FEA6"/>
    <w:rsid w:val="36B15163"/>
    <w:rsid w:val="37FB9296"/>
    <w:rsid w:val="381BBE13"/>
    <w:rsid w:val="389D1067"/>
    <w:rsid w:val="38A6FEA9"/>
    <w:rsid w:val="38C89C0E"/>
    <w:rsid w:val="395F0DAC"/>
    <w:rsid w:val="397C037D"/>
    <w:rsid w:val="39E1982F"/>
    <w:rsid w:val="3A1118D4"/>
    <w:rsid w:val="3AF13DD8"/>
    <w:rsid w:val="3B3FE422"/>
    <w:rsid w:val="3B8909AC"/>
    <w:rsid w:val="3BB49FD7"/>
    <w:rsid w:val="3BDAD428"/>
    <w:rsid w:val="3BF426BE"/>
    <w:rsid w:val="3C2D4FDE"/>
    <w:rsid w:val="3CBB6076"/>
    <w:rsid w:val="3CEF2E51"/>
    <w:rsid w:val="3D279388"/>
    <w:rsid w:val="3D52D3D3"/>
    <w:rsid w:val="3D9DD8EA"/>
    <w:rsid w:val="3E20B3FC"/>
    <w:rsid w:val="3EC85233"/>
    <w:rsid w:val="3EF88092"/>
    <w:rsid w:val="3F568546"/>
    <w:rsid w:val="3F713E80"/>
    <w:rsid w:val="3F81EAD1"/>
    <w:rsid w:val="3F9A8BE6"/>
    <w:rsid w:val="3FCB8ABD"/>
    <w:rsid w:val="4022E46F"/>
    <w:rsid w:val="405ACF82"/>
    <w:rsid w:val="4076D59A"/>
    <w:rsid w:val="409EB1D8"/>
    <w:rsid w:val="40F798D3"/>
    <w:rsid w:val="41A5DC67"/>
    <w:rsid w:val="41BAC4B2"/>
    <w:rsid w:val="41EB9AE4"/>
    <w:rsid w:val="4253962A"/>
    <w:rsid w:val="427DFA97"/>
    <w:rsid w:val="42D1ACB1"/>
    <w:rsid w:val="432D80BF"/>
    <w:rsid w:val="433FD858"/>
    <w:rsid w:val="436424C0"/>
    <w:rsid w:val="4386EA16"/>
    <w:rsid w:val="43FAE7C4"/>
    <w:rsid w:val="448DE581"/>
    <w:rsid w:val="45092B01"/>
    <w:rsid w:val="451B84D5"/>
    <w:rsid w:val="458EDF67"/>
    <w:rsid w:val="4592BED0"/>
    <w:rsid w:val="45CC6ABC"/>
    <w:rsid w:val="45E1D8C1"/>
    <w:rsid w:val="46857F80"/>
    <w:rsid w:val="4711C9C0"/>
    <w:rsid w:val="473E38BC"/>
    <w:rsid w:val="47793DB4"/>
    <w:rsid w:val="47B55383"/>
    <w:rsid w:val="4828BD73"/>
    <w:rsid w:val="4898B33E"/>
    <w:rsid w:val="48A6878D"/>
    <w:rsid w:val="4904F1F2"/>
    <w:rsid w:val="4927FA68"/>
    <w:rsid w:val="4959D50C"/>
    <w:rsid w:val="49C6BEE8"/>
    <w:rsid w:val="4A010232"/>
    <w:rsid w:val="4A584375"/>
    <w:rsid w:val="4AD00E57"/>
    <w:rsid w:val="4B1A8E2B"/>
    <w:rsid w:val="4B2B3DB1"/>
    <w:rsid w:val="4B5616F3"/>
    <w:rsid w:val="4B582805"/>
    <w:rsid w:val="4BB302DE"/>
    <w:rsid w:val="4BE04572"/>
    <w:rsid w:val="4C59CB8D"/>
    <w:rsid w:val="4D84F958"/>
    <w:rsid w:val="4DE60490"/>
    <w:rsid w:val="4E49468D"/>
    <w:rsid w:val="4E94309A"/>
    <w:rsid w:val="4EAF81F6"/>
    <w:rsid w:val="4EB92CE9"/>
    <w:rsid w:val="4F482A95"/>
    <w:rsid w:val="4FDFE06E"/>
    <w:rsid w:val="5000774E"/>
    <w:rsid w:val="5028A4B8"/>
    <w:rsid w:val="50AB6CE3"/>
    <w:rsid w:val="5108E5A5"/>
    <w:rsid w:val="51477460"/>
    <w:rsid w:val="5164CF58"/>
    <w:rsid w:val="51B42FF9"/>
    <w:rsid w:val="51CF7105"/>
    <w:rsid w:val="5202DC26"/>
    <w:rsid w:val="5209D4A7"/>
    <w:rsid w:val="52E23921"/>
    <w:rsid w:val="536B195A"/>
    <w:rsid w:val="539B218F"/>
    <w:rsid w:val="5479CCF6"/>
    <w:rsid w:val="54A5F597"/>
    <w:rsid w:val="54B2860F"/>
    <w:rsid w:val="54D9EEBF"/>
    <w:rsid w:val="54FB2B3E"/>
    <w:rsid w:val="54FB2EBC"/>
    <w:rsid w:val="55317957"/>
    <w:rsid w:val="555E44DF"/>
    <w:rsid w:val="5576BCF7"/>
    <w:rsid w:val="562B77E7"/>
    <w:rsid w:val="5680B1D0"/>
    <w:rsid w:val="56A20206"/>
    <w:rsid w:val="58324A94"/>
    <w:rsid w:val="589497FB"/>
    <w:rsid w:val="589C85F1"/>
    <w:rsid w:val="59B5AAD3"/>
    <w:rsid w:val="59F9F29D"/>
    <w:rsid w:val="5A1AF886"/>
    <w:rsid w:val="5A718299"/>
    <w:rsid w:val="5ADFAE20"/>
    <w:rsid w:val="5B153E8C"/>
    <w:rsid w:val="5B17B888"/>
    <w:rsid w:val="5BA2A1E7"/>
    <w:rsid w:val="5C145B0F"/>
    <w:rsid w:val="5C878232"/>
    <w:rsid w:val="5D441294"/>
    <w:rsid w:val="5D6B8420"/>
    <w:rsid w:val="5E29EA02"/>
    <w:rsid w:val="5E31E6EC"/>
    <w:rsid w:val="5EBF28CF"/>
    <w:rsid w:val="5F036C29"/>
    <w:rsid w:val="5F902FD0"/>
    <w:rsid w:val="5FD9E77E"/>
    <w:rsid w:val="5FDDDB7A"/>
    <w:rsid w:val="5FE33F69"/>
    <w:rsid w:val="600748B1"/>
    <w:rsid w:val="600FE134"/>
    <w:rsid w:val="60BE59B3"/>
    <w:rsid w:val="6103306F"/>
    <w:rsid w:val="610D5125"/>
    <w:rsid w:val="61E2D674"/>
    <w:rsid w:val="61E53B42"/>
    <w:rsid w:val="620BFFC4"/>
    <w:rsid w:val="62165B4E"/>
    <w:rsid w:val="629CD6F4"/>
    <w:rsid w:val="62CF9C35"/>
    <w:rsid w:val="62F5C797"/>
    <w:rsid w:val="6306C144"/>
    <w:rsid w:val="6317C4FD"/>
    <w:rsid w:val="635588C8"/>
    <w:rsid w:val="636F9DFB"/>
    <w:rsid w:val="63ED15DC"/>
    <w:rsid w:val="64B80198"/>
    <w:rsid w:val="65F05263"/>
    <w:rsid w:val="66BAA0D7"/>
    <w:rsid w:val="66CCFAB4"/>
    <w:rsid w:val="671F179B"/>
    <w:rsid w:val="6732017C"/>
    <w:rsid w:val="6757AECE"/>
    <w:rsid w:val="67EA2BFD"/>
    <w:rsid w:val="68029FEE"/>
    <w:rsid w:val="683BAE0D"/>
    <w:rsid w:val="68D69E0D"/>
    <w:rsid w:val="69487BB4"/>
    <w:rsid w:val="694B1106"/>
    <w:rsid w:val="69A8E973"/>
    <w:rsid w:val="69AA58AA"/>
    <w:rsid w:val="6A025FE0"/>
    <w:rsid w:val="6A205F44"/>
    <w:rsid w:val="6AB073F6"/>
    <w:rsid w:val="6AF1408C"/>
    <w:rsid w:val="6B4FCD8D"/>
    <w:rsid w:val="6C2985F6"/>
    <w:rsid w:val="6C5D5811"/>
    <w:rsid w:val="6C614C17"/>
    <w:rsid w:val="6C79881E"/>
    <w:rsid w:val="6CE16DFB"/>
    <w:rsid w:val="6D5A0421"/>
    <w:rsid w:val="6E9F860E"/>
    <w:rsid w:val="6F0663B4"/>
    <w:rsid w:val="6F7F8D29"/>
    <w:rsid w:val="7046CCE3"/>
    <w:rsid w:val="7238C0C7"/>
    <w:rsid w:val="7240CF20"/>
    <w:rsid w:val="728A4E5A"/>
    <w:rsid w:val="730313A0"/>
    <w:rsid w:val="7343F9A1"/>
    <w:rsid w:val="7354E699"/>
    <w:rsid w:val="73F3EB25"/>
    <w:rsid w:val="74160824"/>
    <w:rsid w:val="7416FA22"/>
    <w:rsid w:val="7448E9AF"/>
    <w:rsid w:val="744D95D0"/>
    <w:rsid w:val="7458BC1A"/>
    <w:rsid w:val="7463F2C5"/>
    <w:rsid w:val="74642694"/>
    <w:rsid w:val="754182E2"/>
    <w:rsid w:val="75BCF5C0"/>
    <w:rsid w:val="75C77253"/>
    <w:rsid w:val="76307BA6"/>
    <w:rsid w:val="764C6C23"/>
    <w:rsid w:val="76615AEF"/>
    <w:rsid w:val="76689F05"/>
    <w:rsid w:val="76A3D1DB"/>
    <w:rsid w:val="76EA4F1F"/>
    <w:rsid w:val="7742CFDC"/>
    <w:rsid w:val="77A38DBB"/>
    <w:rsid w:val="77B1361A"/>
    <w:rsid w:val="77CC17D4"/>
    <w:rsid w:val="77FB6D0E"/>
    <w:rsid w:val="78025355"/>
    <w:rsid w:val="78A8BA41"/>
    <w:rsid w:val="78E3802B"/>
    <w:rsid w:val="79BF2D7D"/>
    <w:rsid w:val="7A8766F8"/>
    <w:rsid w:val="7AB8282C"/>
    <w:rsid w:val="7AD4A32F"/>
    <w:rsid w:val="7CC8E432"/>
    <w:rsid w:val="7DC47CC4"/>
    <w:rsid w:val="7DE107BB"/>
    <w:rsid w:val="7E227D2E"/>
    <w:rsid w:val="7E37D411"/>
    <w:rsid w:val="7E396DB6"/>
    <w:rsid w:val="7E7F47A6"/>
    <w:rsid w:val="7E98D784"/>
    <w:rsid w:val="7EC5F912"/>
    <w:rsid w:val="7F507C70"/>
    <w:rsid w:val="7FB67B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C04DB"/>
  <w15:chartTrackingRefBased/>
  <w15:docId w15:val="{52D54378-7B9A-4587-8ABE-09DB3659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875"/>
  </w:style>
  <w:style w:type="paragraph" w:styleId="Heading1">
    <w:name w:val="heading 1"/>
    <w:basedOn w:val="Normal"/>
    <w:next w:val="Normal"/>
    <w:link w:val="Heading1Char"/>
    <w:uiPriority w:val="9"/>
    <w:qFormat/>
    <w:rsid w:val="000E07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07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996"/>
    <w:pPr>
      <w:ind w:left="720"/>
      <w:contextualSpacing/>
    </w:pPr>
  </w:style>
  <w:style w:type="paragraph" w:styleId="Header">
    <w:name w:val="header"/>
    <w:basedOn w:val="Normal"/>
    <w:link w:val="HeaderChar"/>
    <w:uiPriority w:val="99"/>
    <w:unhideWhenUsed/>
    <w:rsid w:val="00CF3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821"/>
  </w:style>
  <w:style w:type="paragraph" w:styleId="Footer">
    <w:name w:val="footer"/>
    <w:basedOn w:val="Normal"/>
    <w:link w:val="FooterChar"/>
    <w:uiPriority w:val="99"/>
    <w:unhideWhenUsed/>
    <w:rsid w:val="00CF3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821"/>
  </w:style>
  <w:style w:type="table" w:styleId="TableGrid">
    <w:name w:val="Table Grid"/>
    <w:basedOn w:val="TableNormal"/>
    <w:uiPriority w:val="39"/>
    <w:rsid w:val="000E0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E07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E07E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C5145"/>
    <w:rPr>
      <w:color w:val="0563C1"/>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45C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DB"/>
    <w:rPr>
      <w:rFonts w:ascii="Segoe UI" w:hAnsi="Segoe UI" w:cs="Segoe UI"/>
      <w:sz w:val="18"/>
      <w:szCs w:val="18"/>
    </w:rPr>
  </w:style>
  <w:style w:type="paragraph" w:customStyle="1" w:styleId="paragraph">
    <w:name w:val="paragraph"/>
    <w:basedOn w:val="Normal"/>
    <w:rsid w:val="003201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0185"/>
  </w:style>
  <w:style w:type="character" w:customStyle="1" w:styleId="eop">
    <w:name w:val="eop"/>
    <w:basedOn w:val="DefaultParagraphFont"/>
    <w:rsid w:val="00320185"/>
  </w:style>
  <w:style w:type="paragraph" w:customStyle="1" w:styleId="Default">
    <w:name w:val="Default"/>
    <w:rsid w:val="00156793"/>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A52171"/>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A52171"/>
    <w:rPr>
      <w:color w:val="605E5C"/>
      <w:shd w:val="clear" w:color="auto" w:fill="E1DFDD"/>
    </w:rPr>
  </w:style>
  <w:style w:type="paragraph" w:styleId="Title">
    <w:name w:val="Title"/>
    <w:basedOn w:val="Normal"/>
    <w:next w:val="Normal"/>
    <w:link w:val="TitleChar"/>
    <w:uiPriority w:val="10"/>
    <w:qFormat/>
    <w:rsid w:val="003811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1EA"/>
    <w:rPr>
      <w:rFonts w:asciiTheme="majorHAnsi" w:eastAsiaTheme="majorEastAsia" w:hAnsiTheme="majorHAnsi" w:cstheme="majorBidi"/>
      <w:spacing w:val="-10"/>
      <w:kern w:val="28"/>
      <w:sz w:val="56"/>
      <w:szCs w:val="56"/>
    </w:rPr>
  </w:style>
  <w:style w:type="paragraph" w:styleId="TableofFigures">
    <w:name w:val="table of figures"/>
    <w:basedOn w:val="Normal"/>
    <w:next w:val="Normal"/>
    <w:uiPriority w:val="99"/>
    <w:unhideWhenUsed/>
    <w:rsid w:val="003811EA"/>
    <w:pPr>
      <w:spacing w:after="0"/>
    </w:pPr>
  </w:style>
  <w:style w:type="paragraph" w:styleId="CommentSubject">
    <w:name w:val="annotation subject"/>
    <w:basedOn w:val="CommentText"/>
    <w:next w:val="CommentText"/>
    <w:link w:val="CommentSubjectChar"/>
    <w:uiPriority w:val="99"/>
    <w:semiHidden/>
    <w:unhideWhenUsed/>
    <w:rsid w:val="00ED528B"/>
    <w:rPr>
      <w:b/>
      <w:bCs/>
    </w:rPr>
  </w:style>
  <w:style w:type="character" w:customStyle="1" w:styleId="CommentSubjectChar">
    <w:name w:val="Comment Subject Char"/>
    <w:basedOn w:val="CommentTextChar"/>
    <w:link w:val="CommentSubject"/>
    <w:uiPriority w:val="99"/>
    <w:semiHidden/>
    <w:rsid w:val="00ED528B"/>
    <w:rPr>
      <w:b/>
      <w:bCs/>
      <w:sz w:val="20"/>
      <w:szCs w:val="20"/>
    </w:rPr>
  </w:style>
  <w:style w:type="character" w:styleId="Strong">
    <w:name w:val="Strong"/>
    <w:basedOn w:val="DefaultParagraphFont"/>
    <w:uiPriority w:val="22"/>
    <w:qFormat/>
    <w:rsid w:val="009737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3915">
      <w:bodyDiv w:val="1"/>
      <w:marLeft w:val="0"/>
      <w:marRight w:val="0"/>
      <w:marTop w:val="0"/>
      <w:marBottom w:val="0"/>
      <w:divBdr>
        <w:top w:val="none" w:sz="0" w:space="0" w:color="auto"/>
        <w:left w:val="none" w:sz="0" w:space="0" w:color="auto"/>
        <w:bottom w:val="none" w:sz="0" w:space="0" w:color="auto"/>
        <w:right w:val="none" w:sz="0" w:space="0" w:color="auto"/>
      </w:divBdr>
    </w:div>
    <w:div w:id="249434899">
      <w:bodyDiv w:val="1"/>
      <w:marLeft w:val="0"/>
      <w:marRight w:val="0"/>
      <w:marTop w:val="0"/>
      <w:marBottom w:val="0"/>
      <w:divBdr>
        <w:top w:val="none" w:sz="0" w:space="0" w:color="auto"/>
        <w:left w:val="none" w:sz="0" w:space="0" w:color="auto"/>
        <w:bottom w:val="none" w:sz="0" w:space="0" w:color="auto"/>
        <w:right w:val="none" w:sz="0" w:space="0" w:color="auto"/>
      </w:divBdr>
    </w:div>
    <w:div w:id="325598352">
      <w:bodyDiv w:val="1"/>
      <w:marLeft w:val="0"/>
      <w:marRight w:val="0"/>
      <w:marTop w:val="0"/>
      <w:marBottom w:val="0"/>
      <w:divBdr>
        <w:top w:val="none" w:sz="0" w:space="0" w:color="auto"/>
        <w:left w:val="none" w:sz="0" w:space="0" w:color="auto"/>
        <w:bottom w:val="none" w:sz="0" w:space="0" w:color="auto"/>
        <w:right w:val="none" w:sz="0" w:space="0" w:color="auto"/>
      </w:divBdr>
    </w:div>
    <w:div w:id="348802639">
      <w:bodyDiv w:val="1"/>
      <w:marLeft w:val="0"/>
      <w:marRight w:val="0"/>
      <w:marTop w:val="0"/>
      <w:marBottom w:val="0"/>
      <w:divBdr>
        <w:top w:val="none" w:sz="0" w:space="0" w:color="auto"/>
        <w:left w:val="none" w:sz="0" w:space="0" w:color="auto"/>
        <w:bottom w:val="none" w:sz="0" w:space="0" w:color="auto"/>
        <w:right w:val="none" w:sz="0" w:space="0" w:color="auto"/>
      </w:divBdr>
    </w:div>
    <w:div w:id="543827933">
      <w:bodyDiv w:val="1"/>
      <w:marLeft w:val="0"/>
      <w:marRight w:val="0"/>
      <w:marTop w:val="0"/>
      <w:marBottom w:val="0"/>
      <w:divBdr>
        <w:top w:val="none" w:sz="0" w:space="0" w:color="auto"/>
        <w:left w:val="none" w:sz="0" w:space="0" w:color="auto"/>
        <w:bottom w:val="none" w:sz="0" w:space="0" w:color="auto"/>
        <w:right w:val="none" w:sz="0" w:space="0" w:color="auto"/>
      </w:divBdr>
    </w:div>
    <w:div w:id="748120380">
      <w:bodyDiv w:val="1"/>
      <w:marLeft w:val="0"/>
      <w:marRight w:val="0"/>
      <w:marTop w:val="0"/>
      <w:marBottom w:val="0"/>
      <w:divBdr>
        <w:top w:val="none" w:sz="0" w:space="0" w:color="auto"/>
        <w:left w:val="none" w:sz="0" w:space="0" w:color="auto"/>
        <w:bottom w:val="none" w:sz="0" w:space="0" w:color="auto"/>
        <w:right w:val="none" w:sz="0" w:space="0" w:color="auto"/>
      </w:divBdr>
    </w:div>
    <w:div w:id="957756052">
      <w:bodyDiv w:val="1"/>
      <w:marLeft w:val="0"/>
      <w:marRight w:val="0"/>
      <w:marTop w:val="0"/>
      <w:marBottom w:val="0"/>
      <w:divBdr>
        <w:top w:val="none" w:sz="0" w:space="0" w:color="auto"/>
        <w:left w:val="none" w:sz="0" w:space="0" w:color="auto"/>
        <w:bottom w:val="none" w:sz="0" w:space="0" w:color="auto"/>
        <w:right w:val="none" w:sz="0" w:space="0" w:color="auto"/>
      </w:divBdr>
    </w:div>
    <w:div w:id="1112364148">
      <w:bodyDiv w:val="1"/>
      <w:marLeft w:val="0"/>
      <w:marRight w:val="0"/>
      <w:marTop w:val="0"/>
      <w:marBottom w:val="0"/>
      <w:divBdr>
        <w:top w:val="none" w:sz="0" w:space="0" w:color="auto"/>
        <w:left w:val="none" w:sz="0" w:space="0" w:color="auto"/>
        <w:bottom w:val="none" w:sz="0" w:space="0" w:color="auto"/>
        <w:right w:val="none" w:sz="0" w:space="0" w:color="auto"/>
      </w:divBdr>
    </w:div>
    <w:div w:id="1279068854">
      <w:bodyDiv w:val="1"/>
      <w:marLeft w:val="0"/>
      <w:marRight w:val="0"/>
      <w:marTop w:val="0"/>
      <w:marBottom w:val="0"/>
      <w:divBdr>
        <w:top w:val="none" w:sz="0" w:space="0" w:color="auto"/>
        <w:left w:val="none" w:sz="0" w:space="0" w:color="auto"/>
        <w:bottom w:val="none" w:sz="0" w:space="0" w:color="auto"/>
        <w:right w:val="none" w:sz="0" w:space="0" w:color="auto"/>
      </w:divBdr>
    </w:div>
    <w:div w:id="1340617377">
      <w:bodyDiv w:val="1"/>
      <w:marLeft w:val="0"/>
      <w:marRight w:val="0"/>
      <w:marTop w:val="0"/>
      <w:marBottom w:val="0"/>
      <w:divBdr>
        <w:top w:val="none" w:sz="0" w:space="0" w:color="auto"/>
        <w:left w:val="none" w:sz="0" w:space="0" w:color="auto"/>
        <w:bottom w:val="none" w:sz="0" w:space="0" w:color="auto"/>
        <w:right w:val="none" w:sz="0" w:space="0" w:color="auto"/>
      </w:divBdr>
    </w:div>
    <w:div w:id="1631781559">
      <w:bodyDiv w:val="1"/>
      <w:marLeft w:val="0"/>
      <w:marRight w:val="0"/>
      <w:marTop w:val="0"/>
      <w:marBottom w:val="0"/>
      <w:divBdr>
        <w:top w:val="none" w:sz="0" w:space="0" w:color="auto"/>
        <w:left w:val="none" w:sz="0" w:space="0" w:color="auto"/>
        <w:bottom w:val="none" w:sz="0" w:space="0" w:color="auto"/>
        <w:right w:val="none" w:sz="0" w:space="0" w:color="auto"/>
      </w:divBdr>
    </w:div>
    <w:div w:id="1876969122">
      <w:bodyDiv w:val="1"/>
      <w:marLeft w:val="0"/>
      <w:marRight w:val="0"/>
      <w:marTop w:val="0"/>
      <w:marBottom w:val="0"/>
      <w:divBdr>
        <w:top w:val="none" w:sz="0" w:space="0" w:color="auto"/>
        <w:left w:val="none" w:sz="0" w:space="0" w:color="auto"/>
        <w:bottom w:val="none" w:sz="0" w:space="0" w:color="auto"/>
        <w:right w:val="none" w:sz="0" w:space="0" w:color="auto"/>
      </w:divBdr>
    </w:div>
    <w:div w:id="1896431717">
      <w:bodyDiv w:val="1"/>
      <w:marLeft w:val="0"/>
      <w:marRight w:val="0"/>
      <w:marTop w:val="0"/>
      <w:marBottom w:val="0"/>
      <w:divBdr>
        <w:top w:val="none" w:sz="0" w:space="0" w:color="auto"/>
        <w:left w:val="none" w:sz="0" w:space="0" w:color="auto"/>
        <w:bottom w:val="none" w:sz="0" w:space="0" w:color="auto"/>
        <w:right w:val="none" w:sz="0" w:space="0" w:color="auto"/>
      </w:divBdr>
    </w:div>
    <w:div w:id="200855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0DDA6D-2BEF-42E0-9CC4-9F877DB16271}">
  <we:reference id="wa104380526" version="1.1.0.0" store="en-US" storeType="OMEX"/>
  <we:alternateReferences>
    <we:reference id="wa104380526" version="1.1.0.0" store="WA1043805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2B5C9ED5E37F4382005F30EB301776" ma:contentTypeVersion="14" ma:contentTypeDescription="Create a new document." ma:contentTypeScope="" ma:versionID="1034303f6b15f9701d846ff70439ccda">
  <xsd:schema xmlns:xsd="http://www.w3.org/2001/XMLSchema" xmlns:xs="http://www.w3.org/2001/XMLSchema" xmlns:p="http://schemas.microsoft.com/office/2006/metadata/properties" xmlns:ns2="2149b81d-f62c-4a1f-89ff-cf00a945b0e9" xmlns:ns3="fc2035dc-5bba-42be-ba54-e5009749c376" targetNamespace="http://schemas.microsoft.com/office/2006/metadata/properties" ma:root="true" ma:fieldsID="c81beae76e1be19cee873ec0b0982f1e" ns2:_="" ns3:_="">
    <xsd:import namespace="2149b81d-f62c-4a1f-89ff-cf00a945b0e9"/>
    <xsd:import namespace="fc2035dc-5bba-42be-ba54-e5009749c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9b81d-f62c-4a1f-89ff-cf00a945b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9008c4-d595-4c8f-8ccf-d7165d95a5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035dc-5bba-42be-ba54-e5009749c3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64640d4-4982-45ca-9d68-d9cf892a1b26}" ma:internalName="TaxCatchAll" ma:showField="CatchAllData" ma:web="fc2035dc-5bba-42be-ba54-e5009749c3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c2035dc-5bba-42be-ba54-e5009749c376" xsi:nil="true"/>
    <lcf76f155ced4ddcb4097134ff3c332f xmlns="2149b81d-f62c-4a1f-89ff-cf00a945b0e9">
      <Terms xmlns="http://schemas.microsoft.com/office/infopath/2007/PartnerControls"/>
    </lcf76f155ced4ddcb4097134ff3c332f>
    <MediaLengthInSeconds xmlns="2149b81d-f62c-4a1f-89ff-cf00a945b0e9" xsi:nil="true"/>
    <SharedWithUsers xmlns="fc2035dc-5bba-42be-ba54-e5009749c376">
      <UserInfo>
        <DisplayName/>
        <AccountId xsi:nil="true"/>
        <AccountType/>
      </UserInfo>
    </SharedWithUsers>
  </documentManagement>
</p:properties>
</file>

<file path=customXml/itemProps1.xml><?xml version="1.0" encoding="utf-8"?>
<ds:datastoreItem xmlns:ds="http://schemas.openxmlformats.org/officeDocument/2006/customXml" ds:itemID="{56EABDDA-FA51-4677-A567-E79923D37889}">
  <ds:schemaRefs>
    <ds:schemaRef ds:uri="http://schemas.openxmlformats.org/officeDocument/2006/bibliography"/>
  </ds:schemaRefs>
</ds:datastoreItem>
</file>

<file path=customXml/itemProps2.xml><?xml version="1.0" encoding="utf-8"?>
<ds:datastoreItem xmlns:ds="http://schemas.openxmlformats.org/officeDocument/2006/customXml" ds:itemID="{61B9A451-A17C-401A-B021-8111766DEA09}">
  <ds:schemaRefs>
    <ds:schemaRef ds:uri="http://schemas.microsoft.com/sharepoint/v3/contenttype/forms"/>
  </ds:schemaRefs>
</ds:datastoreItem>
</file>

<file path=customXml/itemProps3.xml><?xml version="1.0" encoding="utf-8"?>
<ds:datastoreItem xmlns:ds="http://schemas.openxmlformats.org/officeDocument/2006/customXml" ds:itemID="{DDE4E5D4-734A-465D-B960-A409173E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9b81d-f62c-4a1f-89ff-cf00a945b0e9"/>
    <ds:schemaRef ds:uri="fc2035dc-5bba-42be-ba54-e5009749c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3A372E-A5FE-4AD8-8860-3DBAA608BC35}">
  <ds:schemaRefs>
    <ds:schemaRef ds:uri="http://schemas.microsoft.com/office/2006/metadata/properties"/>
    <ds:schemaRef ds:uri="http://schemas.microsoft.com/office/infopath/2007/PartnerControls"/>
    <ds:schemaRef ds:uri="fc2035dc-5bba-42be-ba54-e5009749c376"/>
    <ds:schemaRef ds:uri="2149b81d-f62c-4a1f-89ff-cf00a945b0e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4767</Words>
  <Characters>27175</Characters>
  <Application>Microsoft Office Word</Application>
  <DocSecurity>0</DocSecurity>
  <Lines>226</Lines>
  <Paragraphs>63</Paragraphs>
  <ScaleCrop>false</ScaleCrop>
  <Company/>
  <LinksUpToDate>false</LinksUpToDate>
  <CharactersWithSpaces>31879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Homeland Security Exercise and Evaluation Program Template Guide</dc:title>
  <dc:subject>Homeland Security Exercise and Evaluation Program Template Guide</dc:subject>
  <dc:creator>DHS FEMA</dc:creator>
  <cp:keywords>FEMA; Program Management; Design and Development; Conduct; Evaluation; Improvement Planning</cp:keywords>
  <dc:description/>
  <cp:lastModifiedBy>Scott Rooke</cp:lastModifiedBy>
  <cp:revision>10</cp:revision>
  <cp:lastPrinted>2021-11-16T14:31:00Z</cp:lastPrinted>
  <dcterms:created xsi:type="dcterms:W3CDTF">2021-05-11T20:20:00Z</dcterms:created>
  <dcterms:modified xsi:type="dcterms:W3CDTF">2023-09-15T16:54:00Z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0x010100A92B5C9ED5E37F4382005F30EB301776</vt:lpwstr>
  </property>
  <property fmtid="{D5CDD505-2E9C-101B-9397-08002B2CF9AE}" pid="4" name="Order">
    <vt:r8>13956700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ColorTag">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